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B8" w:rsidRDefault="009E5EE4" w:rsidP="00075E7A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sz w:val="24"/>
          <w:szCs w:val="24"/>
        </w:rPr>
      </w:pPr>
      <w:r w:rsidRPr="003714A0">
        <w:rPr>
          <w:rStyle w:val="af2"/>
          <w:rFonts w:ascii="Times New Roman" w:hAnsi="Times New Roman"/>
          <w:sz w:val="24"/>
          <w:szCs w:val="24"/>
        </w:rPr>
        <w:t>Анализ</w:t>
      </w:r>
      <w:r w:rsidR="00FE2CDC" w:rsidRPr="003714A0">
        <w:rPr>
          <w:rStyle w:val="af2"/>
          <w:rFonts w:ascii="Times New Roman" w:hAnsi="Times New Roman"/>
          <w:sz w:val="24"/>
          <w:szCs w:val="24"/>
        </w:rPr>
        <w:t xml:space="preserve"> эффективности деятельности методической службы </w:t>
      </w:r>
    </w:p>
    <w:p w:rsidR="00075E7A" w:rsidRPr="003714A0" w:rsidRDefault="00FE2CDC" w:rsidP="00075E7A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sz w:val="24"/>
          <w:szCs w:val="24"/>
        </w:rPr>
      </w:pPr>
      <w:r w:rsidRPr="003714A0">
        <w:rPr>
          <w:rStyle w:val="af2"/>
          <w:rFonts w:ascii="Times New Roman" w:hAnsi="Times New Roman"/>
          <w:sz w:val="24"/>
          <w:szCs w:val="24"/>
        </w:rPr>
        <w:t xml:space="preserve">МБДОУ детский сад </w:t>
      </w:r>
      <w:r w:rsidR="00DE653C">
        <w:rPr>
          <w:rStyle w:val="af2"/>
          <w:rFonts w:ascii="Times New Roman" w:hAnsi="Times New Roman"/>
          <w:sz w:val="24"/>
          <w:szCs w:val="24"/>
        </w:rPr>
        <w:t>«</w:t>
      </w:r>
      <w:proofErr w:type="spellStart"/>
      <w:r w:rsidR="00DE653C">
        <w:rPr>
          <w:rStyle w:val="af2"/>
          <w:rFonts w:ascii="Times New Roman" w:hAnsi="Times New Roman"/>
          <w:sz w:val="24"/>
          <w:szCs w:val="24"/>
        </w:rPr>
        <w:t>Аян</w:t>
      </w:r>
      <w:proofErr w:type="spellEnd"/>
      <w:r w:rsidR="00DE653C">
        <w:rPr>
          <w:rStyle w:val="af2"/>
          <w:rFonts w:ascii="Times New Roman" w:hAnsi="Times New Roman"/>
          <w:sz w:val="24"/>
          <w:szCs w:val="24"/>
        </w:rPr>
        <w:t xml:space="preserve">» </w:t>
      </w:r>
      <w:proofErr w:type="spellStart"/>
      <w:r w:rsidR="00DE653C">
        <w:rPr>
          <w:rStyle w:val="af2"/>
          <w:rFonts w:ascii="Times New Roman" w:hAnsi="Times New Roman"/>
          <w:sz w:val="24"/>
          <w:szCs w:val="24"/>
        </w:rPr>
        <w:t>с</w:t>
      </w:r>
      <w:proofErr w:type="gramStart"/>
      <w:r w:rsidR="00DE653C">
        <w:rPr>
          <w:rStyle w:val="af2"/>
          <w:rFonts w:ascii="Times New Roman" w:hAnsi="Times New Roman"/>
          <w:sz w:val="24"/>
          <w:szCs w:val="24"/>
        </w:rPr>
        <w:t>.А</w:t>
      </w:r>
      <w:proofErr w:type="gramEnd"/>
      <w:r w:rsidR="00DE653C">
        <w:rPr>
          <w:rStyle w:val="af2"/>
          <w:rFonts w:ascii="Times New Roman" w:hAnsi="Times New Roman"/>
          <w:sz w:val="24"/>
          <w:szCs w:val="24"/>
        </w:rPr>
        <w:t>янгаты</w:t>
      </w:r>
      <w:proofErr w:type="spellEnd"/>
      <w:r w:rsidR="00DE653C">
        <w:rPr>
          <w:rStyle w:val="af2"/>
          <w:rFonts w:ascii="Times New Roman" w:hAnsi="Times New Roman"/>
          <w:sz w:val="24"/>
          <w:szCs w:val="24"/>
        </w:rPr>
        <w:t xml:space="preserve"> </w:t>
      </w:r>
      <w:r w:rsidRPr="003714A0">
        <w:rPr>
          <w:rStyle w:val="af2"/>
          <w:rFonts w:ascii="Times New Roman" w:hAnsi="Times New Roman"/>
          <w:sz w:val="24"/>
          <w:szCs w:val="24"/>
        </w:rPr>
        <w:t xml:space="preserve"> </w:t>
      </w:r>
    </w:p>
    <w:p w:rsidR="00FE2CDC" w:rsidRPr="003714A0" w:rsidRDefault="00FE2CDC" w:rsidP="00075E7A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sz w:val="24"/>
          <w:szCs w:val="24"/>
        </w:rPr>
      </w:pPr>
      <w:r w:rsidRPr="003714A0">
        <w:rPr>
          <w:rStyle w:val="af2"/>
          <w:rFonts w:ascii="Times New Roman" w:hAnsi="Times New Roman"/>
          <w:sz w:val="24"/>
          <w:szCs w:val="24"/>
        </w:rPr>
        <w:t>и реализации о</w:t>
      </w:r>
      <w:r w:rsidR="00DE653C">
        <w:rPr>
          <w:rStyle w:val="af2"/>
          <w:rFonts w:ascii="Times New Roman" w:hAnsi="Times New Roman"/>
          <w:sz w:val="24"/>
          <w:szCs w:val="24"/>
        </w:rPr>
        <w:t>бразовательной программы за 2023-2024</w:t>
      </w:r>
      <w:r w:rsidRPr="003714A0">
        <w:rPr>
          <w:rStyle w:val="af2"/>
          <w:rFonts w:ascii="Times New Roman" w:hAnsi="Times New Roman"/>
          <w:sz w:val="24"/>
          <w:szCs w:val="24"/>
        </w:rPr>
        <w:t xml:space="preserve"> учебный год</w:t>
      </w:r>
    </w:p>
    <w:p w:rsidR="00FE2CDC" w:rsidRPr="003714A0" w:rsidRDefault="00FE2CDC" w:rsidP="002F01E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B88" w:rsidRPr="003714A0" w:rsidRDefault="00313B88" w:rsidP="00313B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14A0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Информационная справка.</w:t>
      </w:r>
    </w:p>
    <w:p w:rsidR="002F01E2" w:rsidRPr="003714A0" w:rsidRDefault="002F01E2" w:rsidP="002F01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4A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75E7A"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 МБДОУ детский сад </w:t>
      </w:r>
      <w:r w:rsidR="00DE653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DE653C">
        <w:rPr>
          <w:rFonts w:ascii="Times New Roman" w:eastAsia="Times New Roman" w:hAnsi="Times New Roman"/>
          <w:sz w:val="24"/>
          <w:szCs w:val="24"/>
          <w:lang w:eastAsia="ru-RU"/>
        </w:rPr>
        <w:t>Аян</w:t>
      </w:r>
      <w:proofErr w:type="spellEnd"/>
      <w:r w:rsidR="00DE653C">
        <w:rPr>
          <w:rFonts w:ascii="Times New Roman" w:eastAsia="Times New Roman" w:hAnsi="Times New Roman"/>
          <w:sz w:val="24"/>
          <w:szCs w:val="24"/>
          <w:lang w:eastAsia="ru-RU"/>
        </w:rPr>
        <w:t>» функционирует 2 разно</w:t>
      </w:r>
      <w:r w:rsidR="00075E7A"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возрастных </w:t>
      </w:r>
      <w:r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 </w:t>
      </w:r>
      <w:proofErr w:type="spellStart"/>
      <w:r w:rsidRPr="003714A0">
        <w:rPr>
          <w:rFonts w:ascii="Times New Roman" w:eastAsia="Times New Roman" w:hAnsi="Times New Roman"/>
          <w:sz w:val="24"/>
          <w:szCs w:val="24"/>
          <w:lang w:eastAsia="ru-RU"/>
        </w:rPr>
        <w:t>общеразвивающей</w:t>
      </w:r>
      <w:proofErr w:type="spellEnd"/>
      <w:r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направленности:</w:t>
      </w:r>
    </w:p>
    <w:p w:rsidR="00075E7A" w:rsidRPr="003714A0" w:rsidRDefault="00075E7A" w:rsidP="002F01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1E2" w:rsidRPr="003714A0" w:rsidRDefault="002F01E2" w:rsidP="002F01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1. группа </w:t>
      </w:r>
      <w:proofErr w:type="spellStart"/>
      <w:r w:rsidRPr="003714A0">
        <w:rPr>
          <w:rFonts w:ascii="Times New Roman" w:eastAsia="Times New Roman" w:hAnsi="Times New Roman"/>
          <w:sz w:val="24"/>
          <w:szCs w:val="24"/>
          <w:lang w:eastAsia="ru-RU"/>
        </w:rPr>
        <w:t>общеразвивающей</w:t>
      </w:r>
      <w:proofErr w:type="spellEnd"/>
      <w:r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 нап</w:t>
      </w:r>
      <w:r w:rsidR="00DE653C">
        <w:rPr>
          <w:rFonts w:ascii="Times New Roman" w:eastAsia="Times New Roman" w:hAnsi="Times New Roman"/>
          <w:sz w:val="24"/>
          <w:szCs w:val="24"/>
          <w:lang w:eastAsia="ru-RU"/>
        </w:rPr>
        <w:t xml:space="preserve">равленности для детей от 1года до 3 лет- </w:t>
      </w:r>
      <w:r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 младшая </w:t>
      </w:r>
      <w:r w:rsidR="00DE653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разновозрастная </w:t>
      </w:r>
      <w:r w:rsidRPr="003714A0">
        <w:rPr>
          <w:rFonts w:ascii="Times New Roman" w:eastAsia="Times New Roman" w:hAnsi="Times New Roman"/>
          <w:sz w:val="24"/>
          <w:szCs w:val="24"/>
          <w:lang w:eastAsia="ru-RU"/>
        </w:rPr>
        <w:t>группа;</w:t>
      </w:r>
    </w:p>
    <w:p w:rsidR="002F01E2" w:rsidRPr="003714A0" w:rsidRDefault="00DE653C" w:rsidP="002F01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F01E2"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. группа </w:t>
      </w:r>
      <w:proofErr w:type="spellStart"/>
      <w:r w:rsidR="002F01E2" w:rsidRPr="003714A0">
        <w:rPr>
          <w:rFonts w:ascii="Times New Roman" w:eastAsia="Times New Roman" w:hAnsi="Times New Roman"/>
          <w:sz w:val="24"/>
          <w:szCs w:val="24"/>
          <w:lang w:eastAsia="ru-RU"/>
        </w:rPr>
        <w:t>общеразвивающ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направленности для детей от 4 лет до 7</w:t>
      </w:r>
      <w:r w:rsidR="002F01E2"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 лет – старшая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разновозрастная</w:t>
      </w:r>
      <w:r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01E2" w:rsidRPr="003714A0">
        <w:rPr>
          <w:rFonts w:ascii="Times New Roman" w:eastAsia="Times New Roman" w:hAnsi="Times New Roman"/>
          <w:sz w:val="24"/>
          <w:szCs w:val="24"/>
          <w:lang w:eastAsia="ru-RU"/>
        </w:rPr>
        <w:t>группа;</w:t>
      </w:r>
    </w:p>
    <w:p w:rsidR="002F01E2" w:rsidRPr="003714A0" w:rsidRDefault="002F01E2" w:rsidP="002F01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4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Общая численность воспитанников:</w:t>
      </w:r>
    </w:p>
    <w:p w:rsidR="00DE653C" w:rsidRPr="003714A0" w:rsidRDefault="00DE653C" w:rsidP="00DE65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младшая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разновозрастная группа- 18</w:t>
      </w:r>
    </w:p>
    <w:p w:rsidR="00DE653C" w:rsidRPr="003714A0" w:rsidRDefault="00DE653C" w:rsidP="00DE65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старшая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разновозрастная</w:t>
      </w:r>
      <w:r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группа- 22</w:t>
      </w:r>
    </w:p>
    <w:p w:rsidR="00075E7A" w:rsidRPr="003714A0" w:rsidRDefault="00075E7A" w:rsidP="002F01E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14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Всего: на </w:t>
      </w:r>
      <w:r w:rsidR="00313B88" w:rsidRPr="003714A0">
        <w:rPr>
          <w:rFonts w:ascii="Times New Roman" w:eastAsia="Times New Roman" w:hAnsi="Times New Roman"/>
          <w:b/>
          <w:sz w:val="24"/>
          <w:szCs w:val="24"/>
          <w:lang w:eastAsia="ru-RU"/>
        </w:rPr>
        <w:t>31.05</w:t>
      </w:r>
      <w:r w:rsidRPr="003714A0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DE65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 – 40 </w:t>
      </w:r>
      <w:r w:rsidRPr="003714A0">
        <w:rPr>
          <w:rFonts w:ascii="Times New Roman" w:eastAsia="Times New Roman" w:hAnsi="Times New Roman"/>
          <w:b/>
          <w:sz w:val="24"/>
          <w:szCs w:val="24"/>
          <w:lang w:eastAsia="ru-RU"/>
        </w:rPr>
        <w:t>детей</w:t>
      </w:r>
    </w:p>
    <w:p w:rsidR="003714A0" w:rsidRPr="003714A0" w:rsidRDefault="00313B88" w:rsidP="003714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д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ошкольное образовательное учре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ждение детский сад </w:t>
      </w:r>
      <w:r w:rsidR="00DE653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DE653C">
        <w:rPr>
          <w:rFonts w:ascii="Times New Roman" w:eastAsia="Times New Roman" w:hAnsi="Times New Roman"/>
          <w:sz w:val="24"/>
          <w:szCs w:val="24"/>
          <w:lang w:eastAsia="ru-RU"/>
        </w:rPr>
        <w:t>Аян</w:t>
      </w:r>
      <w:proofErr w:type="spellEnd"/>
      <w:r w:rsidR="00DE653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ДОУ)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работает по программе «От рождения до школы» под редакцией Н.Е. </w:t>
      </w:r>
      <w:proofErr w:type="spellStart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Вераксы</w:t>
      </w:r>
      <w:proofErr w:type="spellEnd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М.А. Васильевой, Т.С. </w:t>
      </w:r>
      <w:proofErr w:type="spellStart"/>
      <w:r w:rsidR="003714A0">
        <w:rPr>
          <w:rFonts w:ascii="Times New Roman" w:eastAsia="Times New Roman" w:hAnsi="Times New Roman"/>
          <w:sz w:val="24"/>
          <w:szCs w:val="24"/>
          <w:lang w:eastAsia="ru-RU"/>
        </w:rPr>
        <w:t>Комаровой</w:t>
      </w:r>
      <w:proofErr w:type="gramStart"/>
      <w:r w:rsidR="003714A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714A0" w:rsidRPr="003714A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3714A0" w:rsidRPr="003714A0">
        <w:rPr>
          <w:rFonts w:ascii="Times New Roman" w:eastAsia="Times New Roman" w:hAnsi="Times New Roman"/>
          <w:sz w:val="24"/>
          <w:szCs w:val="24"/>
          <w:lang w:eastAsia="ru-RU"/>
        </w:rPr>
        <w:t>арциальных</w:t>
      </w:r>
      <w:proofErr w:type="spellEnd"/>
      <w:r w:rsidR="003714A0"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714A0" w:rsidRPr="003714A0">
        <w:rPr>
          <w:rFonts w:ascii="Times New Roman" w:eastAsia="Times New Roman" w:hAnsi="Times New Roman"/>
          <w:sz w:val="24"/>
          <w:szCs w:val="24"/>
          <w:lang w:eastAsia="ru-RU"/>
        </w:rPr>
        <w:t>программых</w:t>
      </w:r>
      <w:proofErr w:type="spellEnd"/>
      <w:r w:rsidR="003714A0" w:rsidRPr="003714A0">
        <w:rPr>
          <w:rFonts w:ascii="Times New Roman" w:eastAsia="Times New Roman" w:hAnsi="Times New Roman"/>
          <w:sz w:val="24"/>
          <w:szCs w:val="24"/>
          <w:lang w:eastAsia="ru-RU"/>
        </w:rPr>
        <w:t xml:space="preserve">: «Безопасность» Р. Б. </w:t>
      </w:r>
      <w:proofErr w:type="spellStart"/>
      <w:r w:rsidR="003714A0" w:rsidRPr="003714A0">
        <w:rPr>
          <w:rFonts w:ascii="Times New Roman" w:eastAsia="Times New Roman" w:hAnsi="Times New Roman"/>
          <w:sz w:val="24"/>
          <w:szCs w:val="24"/>
          <w:lang w:eastAsia="ru-RU"/>
        </w:rPr>
        <w:t>Стеркиной</w:t>
      </w:r>
      <w:proofErr w:type="spellEnd"/>
      <w:r w:rsidR="003714A0" w:rsidRPr="003714A0">
        <w:rPr>
          <w:rFonts w:ascii="Times New Roman" w:eastAsia="Times New Roman" w:hAnsi="Times New Roman"/>
          <w:sz w:val="24"/>
          <w:szCs w:val="24"/>
          <w:lang w:eastAsia="ru-RU"/>
        </w:rPr>
        <w:t>, «Юный эколог» С.Н. Николаевой, «Изобразительная деятельность в детском саду», И.А. Лыковой,</w:t>
      </w:r>
      <w:r w:rsidR="003714A0" w:rsidRPr="003714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также в соответствии с Федеральным государственным образовательным стандартом дошкольного образования.</w:t>
      </w:r>
    </w:p>
    <w:p w:rsidR="00313B88" w:rsidRPr="00313B88" w:rsidRDefault="00313B88" w:rsidP="007009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Вся работа коллектива ДОУ в 202</w:t>
      </w:r>
      <w:r w:rsidR="00DE653C">
        <w:rPr>
          <w:rFonts w:ascii="Times New Roman" w:eastAsia="Times New Roman" w:hAnsi="Times New Roman"/>
          <w:sz w:val="24"/>
          <w:szCs w:val="24"/>
          <w:lang w:eastAsia="ru-RU"/>
        </w:rPr>
        <w:t>3 – 2024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велась соглас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 годового плана и его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основнымцелям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proofErr w:type="gramStart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13B8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313B88">
        <w:rPr>
          <w:rFonts w:ascii="Times New Roman" w:eastAsia="+mn-ea" w:hAnsi="Times New Roman"/>
          <w:color w:val="000000"/>
          <w:kern w:val="24"/>
          <w:sz w:val="24"/>
          <w:szCs w:val="24"/>
        </w:rPr>
        <w:t>оздание</w:t>
      </w:r>
      <w:proofErr w:type="spellEnd"/>
      <w:r w:rsidRPr="00313B88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образовательного пространства, направленного на непрерывное накопление ребенком культурного опыта деятельности и общения в процессе активного вза</w:t>
      </w:r>
      <w:r>
        <w:rPr>
          <w:rFonts w:ascii="Times New Roman" w:eastAsia="+mn-ea" w:hAnsi="Times New Roman"/>
          <w:color w:val="000000"/>
          <w:kern w:val="24"/>
          <w:sz w:val="24"/>
          <w:szCs w:val="24"/>
        </w:rPr>
        <w:t>имодействия с окружающей средой;</w:t>
      </w:r>
      <w:r w:rsidRPr="00313B88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общения с другими детьми и взрослыми при решении задач социально-коммуникативного, познавательного, речевого, художественно – эстетического и физического развития в соответствии с возрастными и индивидуальными особенностями, в условиях реализации федерального государственного образовательного стандарта дошкольного образования. </w:t>
      </w:r>
    </w:p>
    <w:p w:rsidR="00313B88" w:rsidRPr="007009B7" w:rsidRDefault="00313B88" w:rsidP="00313B88">
      <w:pPr>
        <w:spacing w:before="60" w:after="60" w:line="240" w:lineRule="auto"/>
        <w:ind w:right="60"/>
        <w:rPr>
          <w:rFonts w:ascii="Tahoma" w:hAnsi="Tahoma" w:cs="Tahoma"/>
          <w:b/>
          <w:bCs/>
          <w:color w:val="009EC7"/>
          <w:spacing w:val="15"/>
          <w:sz w:val="24"/>
          <w:szCs w:val="24"/>
        </w:rPr>
      </w:pPr>
      <w:r w:rsidRPr="007009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ОСНОВНЫЕ ЗАДАЧИ РАБОТЫ</w:t>
      </w:r>
      <w:r w:rsidRPr="007009B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13B88" w:rsidRPr="007009B7" w:rsidRDefault="00313B88" w:rsidP="002323BA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</w:pPr>
      <w:r w:rsidRPr="007009B7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создание условий, способствующих реализации художественно - эстетического развития воспитанников, их творческого потенциала в условиях дошкольной образовательной организации в соответствии с ФГОС;</w:t>
      </w:r>
    </w:p>
    <w:p w:rsidR="00313B88" w:rsidRPr="007009B7" w:rsidRDefault="00313B88" w:rsidP="002323BA">
      <w:pPr>
        <w:numPr>
          <w:ilvl w:val="0"/>
          <w:numId w:val="20"/>
        </w:numPr>
        <w:spacing w:after="0" w:line="0" w:lineRule="atLeast"/>
        <w:ind w:left="714" w:right="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9B7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повысить уровень системы взаимодействия педагогов и родителей, профессиональной компетентности педагогов ДОУ в развитии нравственных качеств, гражданской позиции и ранней социализации у дошкольников:</w:t>
      </w:r>
    </w:p>
    <w:p w:rsidR="00313B88" w:rsidRPr="007009B7" w:rsidRDefault="00313B88" w:rsidP="002323BA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9B7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приобщение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жизнедеятельности;</w:t>
      </w:r>
    </w:p>
    <w:p w:rsidR="00313B88" w:rsidRPr="007009B7" w:rsidRDefault="00313B88" w:rsidP="002323BA">
      <w:pPr>
        <w:numPr>
          <w:ilvl w:val="0"/>
          <w:numId w:val="20"/>
        </w:numPr>
        <w:spacing w:after="0" w:line="0" w:lineRule="atLeast"/>
        <w:ind w:left="714" w:right="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9B7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развивать творческую речевую активность детей через решение проблемных ситуаций, проектной деятельности и развития коммуникативных способностей  через театрализованную деятельность</w:t>
      </w:r>
      <w:r w:rsidR="007009B7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.</w:t>
      </w:r>
    </w:p>
    <w:p w:rsidR="007009B7" w:rsidRPr="007009B7" w:rsidRDefault="007009B7" w:rsidP="007009B7">
      <w:pPr>
        <w:spacing w:after="0" w:line="0" w:lineRule="atLeast"/>
        <w:ind w:left="714" w:right="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B88" w:rsidRPr="007009B7" w:rsidRDefault="00313B88" w:rsidP="00313B88">
      <w:pPr>
        <w:pStyle w:val="af0"/>
        <w:jc w:val="center"/>
        <w:rPr>
          <w:rFonts w:ascii="Times New Roman" w:eastAsiaTheme="minorEastAsia" w:hAnsi="Times New Roman" w:cstheme="minorBidi"/>
          <w:b/>
          <w:color w:val="0070C0"/>
          <w:sz w:val="24"/>
          <w:szCs w:val="24"/>
          <w:u w:val="single"/>
        </w:rPr>
      </w:pPr>
      <w:r w:rsidRPr="007009B7">
        <w:rPr>
          <w:rFonts w:ascii="Times New Roman" w:eastAsiaTheme="minorEastAsia" w:hAnsi="Times New Roman" w:cstheme="minorBidi"/>
          <w:b/>
          <w:color w:val="0070C0"/>
          <w:sz w:val="24"/>
          <w:szCs w:val="24"/>
          <w:u w:val="single"/>
        </w:rPr>
        <w:t>ЦИКЛОГРАММА ОРГАНИЗАЦИИ РАБОТЫ</w:t>
      </w:r>
    </w:p>
    <w:p w:rsidR="00313B88" w:rsidRPr="007009B7" w:rsidRDefault="00313B88" w:rsidP="00313B88">
      <w:pPr>
        <w:pStyle w:val="af0"/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tbl>
      <w:tblPr>
        <w:tblStyle w:val="af1"/>
        <w:tblW w:w="0" w:type="auto"/>
        <w:jc w:val="center"/>
        <w:tblLook w:val="04A0"/>
      </w:tblPr>
      <w:tblGrid>
        <w:gridCol w:w="4852"/>
        <w:gridCol w:w="2062"/>
        <w:gridCol w:w="2798"/>
      </w:tblGrid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работы / деятельности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Регламент работы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3B88" w:rsidRPr="007009B7" w:rsidTr="00313B88">
        <w:trPr>
          <w:jc w:val="center"/>
        </w:trPr>
        <w:tc>
          <w:tcPr>
            <w:tcW w:w="10251" w:type="dxa"/>
            <w:gridSpan w:val="3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</w:rPr>
              <w:t>ПОВЫШЕНИЕ КВАЛИФИКАЦИИ И ПРОФЕССИОНАЛЬНОГО МАСТЕРСТВА ПЕДАГОГОВ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квалификации педагогических кадров, аттестация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pStyle w:val="af0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13B88" w:rsidRPr="007009B7" w:rsidTr="00313B88">
        <w:trPr>
          <w:jc w:val="center"/>
        </w:trPr>
        <w:tc>
          <w:tcPr>
            <w:tcW w:w="10251" w:type="dxa"/>
            <w:gridSpan w:val="3"/>
          </w:tcPr>
          <w:p w:rsidR="00313B88" w:rsidRPr="007009B7" w:rsidRDefault="00313B88" w:rsidP="00313B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</w:rPr>
              <w:t>ОРГАНИЗАЦИОННО – ПЕДАГОГИЧЕСКАЯ РАБОТА. РУКОВОДСТВО И КОНТРОЛЬ ЗА ВОСПИТАТЕЛЬНО-ОБРАЗОВАТЕЛЬНОЙ РАБОТОЙ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час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Семинар, практикум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2 месяца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Открытые наблюдения педагогического процесса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для педагогов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13B88" w:rsidRPr="007009B7" w:rsidTr="00313B88">
        <w:trPr>
          <w:jc w:val="center"/>
        </w:trPr>
        <w:tc>
          <w:tcPr>
            <w:tcW w:w="10251" w:type="dxa"/>
            <w:gridSpan w:val="3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</w:rPr>
              <w:t>СИСТЕМА ВНУТРЕННЕГО МОНИТОРИНГА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Фронтальный контроль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(педагогическая диагностика)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13B88" w:rsidRPr="007009B7" w:rsidTr="00313B88">
        <w:trPr>
          <w:jc w:val="center"/>
        </w:trPr>
        <w:tc>
          <w:tcPr>
            <w:tcW w:w="10251" w:type="dxa"/>
            <w:gridSpan w:val="3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</w:rPr>
              <w:t>ВНУТРЕНЕЕ И ВНЕШНЕЕ ВЗАИМОДЕЙСТВИЕ / СОТРУДНИЧЕСТВО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родительское собрание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с иными организациями (сельская библиотека, ДК, школа)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13B88" w:rsidRPr="007009B7" w:rsidTr="00313B88">
        <w:trPr>
          <w:jc w:val="center"/>
        </w:trPr>
        <w:tc>
          <w:tcPr>
            <w:tcW w:w="10251" w:type="dxa"/>
            <w:gridSpan w:val="3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Административно-хозяйственное совещание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вопросы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/ постоянно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313B88" w:rsidRPr="007009B7" w:rsidTr="00313B88">
        <w:trPr>
          <w:jc w:val="center"/>
        </w:trPr>
        <w:tc>
          <w:tcPr>
            <w:tcW w:w="10251" w:type="dxa"/>
            <w:gridSpan w:val="3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VI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009B7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</w:rPr>
              <w:t>МЕДИКО-ПЕДАГОГИЧЕСКИЙ КОНТРОЛЬ</w:t>
            </w:r>
          </w:p>
        </w:tc>
      </w:tr>
      <w:tr w:rsidR="00313B88" w:rsidRPr="007009B7" w:rsidTr="00313B88">
        <w:trPr>
          <w:jc w:val="center"/>
        </w:trPr>
        <w:tc>
          <w:tcPr>
            <w:tcW w:w="5211" w:type="dxa"/>
          </w:tcPr>
          <w:p w:rsidR="00313B88" w:rsidRPr="007009B7" w:rsidRDefault="00313B88" w:rsidP="00313B88">
            <w:pPr>
              <w:pStyle w:val="af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сопровождение образовательного процесса</w:t>
            </w:r>
          </w:p>
        </w:tc>
        <w:tc>
          <w:tcPr>
            <w:tcW w:w="2127" w:type="dxa"/>
          </w:tcPr>
          <w:p w:rsidR="00313B88" w:rsidRPr="007009B7" w:rsidRDefault="00313B88" w:rsidP="00313B8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/ постоянно</w:t>
            </w:r>
          </w:p>
        </w:tc>
        <w:tc>
          <w:tcPr>
            <w:tcW w:w="2913" w:type="dxa"/>
          </w:tcPr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13B88" w:rsidRPr="007009B7" w:rsidRDefault="00313B88" w:rsidP="00313B8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313B88" w:rsidRDefault="00313B88" w:rsidP="00313B88">
      <w:pPr>
        <w:spacing w:after="0" w:line="0" w:lineRule="atLeast"/>
        <w:ind w:right="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3B88" w:rsidRPr="007009B7" w:rsidRDefault="00313B88" w:rsidP="00313B88">
      <w:pPr>
        <w:spacing w:after="0" w:line="0" w:lineRule="atLeast"/>
        <w:ind w:left="462" w:right="57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0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НОРМАТИВНО – ПРАВОВОЕ ОБЕСПЕЧЕНИЕ ДЕЯТЕЛЬНОСТИ  ДОУ</w:t>
      </w:r>
    </w:p>
    <w:p w:rsidR="00313B88" w:rsidRPr="007009B7" w:rsidRDefault="00313B88" w:rsidP="00313B88">
      <w:pPr>
        <w:spacing w:after="0" w:line="0" w:lineRule="atLeast"/>
        <w:ind w:left="462" w:right="5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1"/>
        <w:tblW w:w="9690" w:type="dxa"/>
        <w:tblInd w:w="57" w:type="dxa"/>
        <w:tblLayout w:type="fixed"/>
        <w:tblLook w:val="04A0"/>
      </w:tblPr>
      <w:tblGrid>
        <w:gridCol w:w="760"/>
        <w:gridCol w:w="4820"/>
        <w:gridCol w:w="1701"/>
        <w:gridCol w:w="2409"/>
      </w:tblGrid>
      <w:tr w:rsidR="00313B88" w:rsidRPr="007009B7" w:rsidTr="00F84BB8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009B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7009B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Сроки 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Ответственные</w:t>
            </w:r>
          </w:p>
        </w:tc>
      </w:tr>
      <w:tr w:rsidR="00313B88" w:rsidRPr="007009B7" w:rsidTr="00F84BB8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и расширение нормативно – правовой базы  МДОУ на 2021 – 2022 </w:t>
            </w:r>
            <w:proofErr w:type="spell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88" w:rsidRPr="007009B7" w:rsidTr="00F84BB8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нормативно – правовых документов, локальных актов о работе учреждения на  2021 – 2022 </w:t>
            </w:r>
            <w:proofErr w:type="spell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88" w:rsidRPr="007009B7" w:rsidTr="00F84BB8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нормативно – правовые документы по необходимости (распределение стимулирующих выплат, локальные акты, Положения и др.)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313B88" w:rsidRPr="007009B7" w:rsidTr="00F84BB8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122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текущих инструктажей </w:t>
            </w: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ТБ и охране жизни и здоровья детей.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22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безопасности</w:t>
            </w:r>
          </w:p>
          <w:p w:rsidR="00313B88" w:rsidRPr="007009B7" w:rsidRDefault="00313B88" w:rsidP="00313B88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88" w:rsidRPr="007009B7" w:rsidTr="00F84BB8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B88" w:rsidRPr="007009B7" w:rsidRDefault="00313B88" w:rsidP="00313B88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собрания и инструктажи</w:t>
            </w:r>
          </w:p>
          <w:p w:rsidR="00313B88" w:rsidRPr="007009B7" w:rsidRDefault="00313B88" w:rsidP="00313B88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    </w:t>
            </w:r>
          </w:p>
          <w:p w:rsidR="00313B88" w:rsidRPr="007009B7" w:rsidRDefault="00313B88" w:rsidP="00313B88">
            <w:pPr>
              <w:spacing w:line="122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7009B7" w:rsidRDefault="00313B88" w:rsidP="00313B88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313B88" w:rsidRPr="007009B7" w:rsidRDefault="00313B88" w:rsidP="00313B88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 безопасности, ОТ</w:t>
            </w:r>
          </w:p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88" w:rsidRPr="007009B7" w:rsidTr="00F84BB8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B7">
              <w:rPr>
                <w:rFonts w:ascii="Times New Roman" w:hAnsi="Times New Roman"/>
                <w:sz w:val="24"/>
                <w:szCs w:val="24"/>
              </w:rPr>
              <w:t>Приведение в соответствии с требованиями  должностных инструкций и инструкций по охране труда работников ДОУ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 безопасности, ОТ</w:t>
            </w:r>
          </w:p>
        </w:tc>
      </w:tr>
    </w:tbl>
    <w:p w:rsidR="00313B88" w:rsidRPr="007009B7" w:rsidRDefault="00313B88" w:rsidP="00313B88">
      <w:pPr>
        <w:spacing w:after="0" w:line="0" w:lineRule="atLeast"/>
        <w:ind w:left="462" w:right="57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3B88" w:rsidRPr="007009B7" w:rsidRDefault="00313B88" w:rsidP="00313B88">
      <w:pPr>
        <w:spacing w:after="0" w:line="0" w:lineRule="atLeast"/>
        <w:ind w:left="462" w:right="57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0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ИНФОРМАЦИОННО – АНАЛИТИЧЕСКАЯ ДЕЯТЕЛЬНОСТЬ  ДОУ</w:t>
      </w:r>
    </w:p>
    <w:p w:rsidR="00313B88" w:rsidRPr="007009B7" w:rsidRDefault="00313B88" w:rsidP="00313B88">
      <w:pPr>
        <w:spacing w:after="0" w:line="0" w:lineRule="atLeast"/>
        <w:ind w:left="462" w:right="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B88" w:rsidRPr="007009B7" w:rsidRDefault="00313B88" w:rsidP="00313B88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009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7009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 совершенствование и развитие управленческих функций с учетом ФГОС, получение положительных  результатов работы посредствам информационно – аналитической деятельности.</w:t>
      </w:r>
    </w:p>
    <w:p w:rsidR="00313B88" w:rsidRPr="007009B7" w:rsidRDefault="00313B88" w:rsidP="00313B88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tbl>
      <w:tblPr>
        <w:tblStyle w:val="af1"/>
        <w:tblW w:w="10116" w:type="dxa"/>
        <w:tblInd w:w="57" w:type="dxa"/>
        <w:tblLayout w:type="fixed"/>
        <w:tblLook w:val="04A0"/>
      </w:tblPr>
      <w:tblGrid>
        <w:gridCol w:w="752"/>
        <w:gridCol w:w="5678"/>
        <w:gridCol w:w="1671"/>
        <w:gridCol w:w="2015"/>
      </w:tblGrid>
      <w:tr w:rsidR="00313B88" w:rsidRPr="007009B7" w:rsidTr="00583F21"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Исполнитель </w:t>
            </w:r>
          </w:p>
        </w:tc>
      </w:tr>
      <w:tr w:rsidR="00313B88" w:rsidRPr="007009B7" w:rsidTr="00583F21"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руководителя по кадровому обеспечению.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313B88" w:rsidRPr="007009B7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88" w:rsidRPr="007009B7" w:rsidTr="00583F21"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деятельности ДОУ за 2021 – 2022 учебный год, анализ проделанной работы, подведение итогов и выводов:</w:t>
            </w:r>
          </w:p>
          <w:p w:rsidR="00313B88" w:rsidRPr="007009B7" w:rsidRDefault="00313B88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проблемный анализ деятельности образовательного учреждения по направлениям: (анализ воспитательно-образовательного процесса в ДОУ;</w:t>
            </w:r>
          </w:p>
          <w:p w:rsidR="00313B88" w:rsidRPr="007009B7" w:rsidRDefault="00313B88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состояния материально – технической базы;</w:t>
            </w:r>
          </w:p>
          <w:p w:rsidR="00313B88" w:rsidRPr="007009B7" w:rsidRDefault="00313B88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реализации инновационных технологий в ДОУ</w:t>
            </w:r>
          </w:p>
          <w:p w:rsidR="00313B88" w:rsidRPr="007009B7" w:rsidRDefault="00313B88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163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педагогических кадров и др.</w:t>
            </w:r>
          </w:p>
          <w:p w:rsidR="00313B88" w:rsidRPr="007009B7" w:rsidRDefault="00313B88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163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заболеваемости детей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13B88" w:rsidRPr="007009B7" w:rsidTr="00583F21"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7009B7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ключевых направлений </w:t>
            </w:r>
            <w:r w:rsid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учреждения на 2021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13B88" w:rsidRPr="007009B7" w:rsidTr="00583F21"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перспективных планов работы учреждения, разработка стратегии развития ДОУ на основе анализа работы учреждения.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88" w:rsidRPr="007009B7" w:rsidTr="00583F21"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перспективных планов воспитательно-образовательной  работы педагогов. </w:t>
            </w:r>
          </w:p>
          <w:p w:rsidR="00313B88" w:rsidRPr="007009B7" w:rsidRDefault="00313B88" w:rsidP="00313B88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13B88" w:rsidRPr="007009B7" w:rsidTr="00583F21">
        <w:trPr>
          <w:trHeight w:val="1974"/>
        </w:trPr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</w:pPr>
            <w:r w:rsidRPr="007009B7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7009B7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     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педсоветов, собраний трудового коллектива,  инструктажей, и др. форм информационно – аналитической деятельности.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  <w:t>Общее собрание трудового коллектив</w:t>
            </w:r>
            <w:r w:rsidRPr="007009B7">
              <w:rPr>
                <w:rFonts w:ascii="yandex-sans" w:eastAsia="Times New Roman" w:hAnsi="yandex-sans" w:hint="eastAsia"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  <w:t xml:space="preserve"> №1</w:t>
            </w:r>
            <w:r w:rsidRPr="007009B7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Тема: «Основные направления деятельности</w:t>
            </w:r>
          </w:p>
          <w:p w:rsidR="00313B88" w:rsidRPr="007009B7" w:rsidRDefault="00DE653C" w:rsidP="00313B8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ДОУ  на 2023-2024</w:t>
            </w:r>
            <w:r w:rsidR="00313B88" w:rsidRPr="007009B7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1. Итоги работы летнего оздоровительного периода.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2. Основные направления </w:t>
            </w:r>
            <w:proofErr w:type="gramStart"/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образовательной</w:t>
            </w:r>
            <w:proofErr w:type="gramEnd"/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работы ДОУ  на новый 2021-2022 учебный год.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3. Обеспечение охраны труда, безопасности </w:t>
            </w: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lastRenderedPageBreak/>
              <w:t>жизнедеятельности детей и сотрудников ДОУ.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4.  </w:t>
            </w:r>
            <w:proofErr w:type="gramStart"/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Инструктаж сотрудников по ОТ и технике безопасности.</w:t>
            </w:r>
            <w:proofErr w:type="gramEnd"/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5. Принятие графика работы сотрудников.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  <w:t>Общее собрание трудового коллектива №2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Тема: «Итоги выполнения коллективного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договора между администрацией и </w:t>
            </w:r>
            <w:proofErr w:type="gramStart"/>
            <w:r w:rsidRPr="007009B7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трудовым</w:t>
            </w:r>
            <w:proofErr w:type="gramEnd"/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коллективом.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1. О выполнении нормативных показателей и результатах финансово-хозяйственной деятельности ДОУ  за прошедший год;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2. О выполнении Коллективного договора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между администрацией и трудовым коллективом ДОУ;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3. Рассмотрение и внесение изменений и дополнений в локальные акты ДОУ;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- Правила внутреннего трудового распорядка;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- Графики работы;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- Графики отпусков.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  <w:t>Общее собрание трудового коллектива №3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Тема: «О подготовке ДОУ к весен</w:t>
            </w:r>
            <w:r w:rsidR="00DE653C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не-летнему периоду и новому 2023-2024</w:t>
            </w:r>
            <w:r w:rsidRPr="007009B7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учебному году.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1. О подготовке к летней оздоровительной работе.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2. Обеспечение охраны жизнедеятельности детей и сотрудников ДОУ.</w:t>
            </w:r>
          </w:p>
          <w:p w:rsidR="00313B88" w:rsidRPr="007009B7" w:rsidRDefault="00DE653C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3. О подготовке к новому 2023 – 2024</w:t>
            </w:r>
            <w:r w:rsidR="00313B88"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учебному году.</w:t>
            </w:r>
          </w:p>
          <w:p w:rsidR="00313B88" w:rsidRPr="007009B7" w:rsidRDefault="00313B88" w:rsidP="00313B8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7009B7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4. Разное</w:t>
            </w:r>
          </w:p>
          <w:p w:rsidR="00313B88" w:rsidRPr="007009B7" w:rsidRDefault="00313B88" w:rsidP="00313B88">
            <w:pPr>
              <w:tabs>
                <w:tab w:val="num" w:pos="720"/>
              </w:tabs>
              <w:spacing w:line="163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tabs>
                <w:tab w:val="num" w:pos="720"/>
              </w:tabs>
              <w:spacing w:line="163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 августа (начало сентября)</w:t>
            </w: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313B88" w:rsidRPr="007009B7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 безопасности, ОТ</w:t>
            </w:r>
          </w:p>
          <w:p w:rsidR="00313B88" w:rsidRPr="007009B7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88" w:rsidRPr="007009B7" w:rsidTr="00583F21"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наглядной информации, стендов, памяток по текущим  управленческим вопросам.</w:t>
            </w:r>
          </w:p>
          <w:p w:rsidR="00313B88" w:rsidRPr="007009B7" w:rsidRDefault="00313B88" w:rsidP="00313B88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313B88" w:rsidRPr="007009B7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7009B7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7009B7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88" w:rsidRPr="007009B7" w:rsidTr="00583F21"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spacing w:line="54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7009B7" w:rsidRDefault="00313B88" w:rsidP="00313B88">
            <w:pPr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313B88" w:rsidRPr="007009B7" w:rsidRDefault="00313B88" w:rsidP="00313B88">
            <w:pPr>
              <w:spacing w:line="54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7009B7" w:rsidRDefault="00313B88" w:rsidP="00313B88">
            <w:pPr>
              <w:spacing w:line="54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313B88" w:rsidRPr="007009B7" w:rsidRDefault="00313B88" w:rsidP="00313B88">
            <w:pPr>
              <w:spacing w:line="54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 безопасности, ОТ</w:t>
            </w:r>
          </w:p>
          <w:p w:rsidR="00313B88" w:rsidRPr="007009B7" w:rsidRDefault="00313B88" w:rsidP="00313B88">
            <w:pPr>
              <w:spacing w:line="54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</w:tbl>
    <w:p w:rsidR="00313B88" w:rsidRPr="007009B7" w:rsidRDefault="00313B88" w:rsidP="00313B88">
      <w:pPr>
        <w:spacing w:after="0" w:line="0" w:lineRule="atLeast"/>
        <w:ind w:left="57" w:right="5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714A0" w:rsidRDefault="003714A0" w:rsidP="00313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14A0" w:rsidRPr="00822AC9" w:rsidRDefault="003714A0" w:rsidP="003714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се формы методической работы в ДОУ направлены на выполнение</w:t>
      </w:r>
      <w:r w:rsidRPr="00822A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задач годового плана. В целях успешного достижения задач образовательной деятельности учреждения, повышения уровня профессиональной компетенции педагогов в течение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отчетного года велась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планомерная методическая работа как по внедрению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работу воспитателей 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педагогического опыта, так и работа по совершенствованию всей работы с детьми в соответствии с современными требованиями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повышению качества образования; 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по повышению профессионального мастерства и развитию творчества педагогов, а также развитие у педагогов желания и стремления работать эффективно. Активизации деятельности педагогического коллектива способствовало использование и сочетание современных методов и форм методической работы: консультаций, круглых столов, 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мастер-классов, смотров-конкурсов, тематических проектов, открытых просмотров. Проведение данных мероприятий помогло педагогам актуализировать свои знания, проанализировать свой опыт работы, приводя его в определенную систему.</w:t>
      </w:r>
    </w:p>
    <w:p w:rsidR="003714A0" w:rsidRPr="007009B7" w:rsidRDefault="003714A0" w:rsidP="003714A0">
      <w:pPr>
        <w:spacing w:after="0" w:line="0" w:lineRule="atLeast"/>
        <w:ind w:right="57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0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ИЗУЧЕНИЕ И КОНТРОЛЬ ДЕЯТЕЛЬНОСТИ ДОУ</w:t>
      </w:r>
    </w:p>
    <w:p w:rsidR="003714A0" w:rsidRPr="007009B7" w:rsidRDefault="003714A0" w:rsidP="003714A0">
      <w:pPr>
        <w:spacing w:after="0" w:line="0" w:lineRule="atLeast"/>
        <w:ind w:left="462" w:right="5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4A0" w:rsidRPr="007009B7" w:rsidRDefault="003714A0" w:rsidP="003714A0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009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7009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7009B7">
        <w:rPr>
          <w:rFonts w:ascii="Times New Roman" w:eastAsia="Times New Roman" w:hAnsi="Times New Roman"/>
          <w:i/>
          <w:sz w:val="24"/>
          <w:szCs w:val="24"/>
          <w:lang w:eastAsia="ru-RU"/>
        </w:rPr>
        <w:t>совершенствование работы учреждения в целом, выявление уровня реализации годовых и других доминирующих задач  деятельности ДОУ</w:t>
      </w:r>
    </w:p>
    <w:p w:rsidR="003714A0" w:rsidRPr="007009B7" w:rsidRDefault="003714A0" w:rsidP="003714A0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Style w:val="af1"/>
        <w:tblW w:w="10065" w:type="dxa"/>
        <w:tblInd w:w="-34" w:type="dxa"/>
        <w:tblLayout w:type="fixed"/>
        <w:tblLook w:val="04A0"/>
      </w:tblPr>
      <w:tblGrid>
        <w:gridCol w:w="688"/>
        <w:gridCol w:w="5600"/>
        <w:gridCol w:w="1651"/>
        <w:gridCol w:w="2126"/>
      </w:tblGrid>
      <w:tr w:rsidR="003714A0" w:rsidRPr="007009B7" w:rsidTr="00583F2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14A0" w:rsidRPr="007009B7" w:rsidRDefault="003714A0" w:rsidP="00B03DD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14A0" w:rsidRPr="007009B7" w:rsidRDefault="003714A0" w:rsidP="00B03DD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14A0" w:rsidRPr="007009B7" w:rsidRDefault="003714A0" w:rsidP="00B03DD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14A0" w:rsidRPr="007009B7" w:rsidRDefault="003714A0" w:rsidP="00B03DD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714A0" w:rsidRPr="007009B7" w:rsidTr="00583F2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14A0" w:rsidRPr="007009B7" w:rsidRDefault="003714A0" w:rsidP="00B03DD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деятельности админи</w:t>
            </w:r>
            <w:r w:rsidR="00DE65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МДОУ по контролю на 2023 - 2024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3714A0" w:rsidRPr="007009B7" w:rsidRDefault="003714A0" w:rsidP="00B03DD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по функциональным обязанностям</w:t>
            </w: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функционированием М</w:t>
            </w:r>
            <w:r w:rsidR="00DE65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ДОУ в целом</w:t>
            </w:r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воспитательно-образовательной работой в ДОУ</w:t>
            </w:r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125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оздоровлением и физическим развитием детей</w:t>
            </w:r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163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 материально – техническим состоянием ДОУ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A0" w:rsidRPr="007009B7" w:rsidRDefault="003714A0" w:rsidP="00B03DD3">
            <w:pPr>
              <w:spacing w:line="0" w:lineRule="atLeast"/>
              <w:ind w:left="-170" w:right="57" w:firstLine="2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714A0" w:rsidRPr="007009B7" w:rsidRDefault="003714A0" w:rsidP="00B03DD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14A0" w:rsidRPr="007009B7" w:rsidTr="00583F2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4A0" w:rsidRPr="007009B7" w:rsidRDefault="003714A0" w:rsidP="00B03DD3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DE653C" w:rsidP="00B03DD3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контроля на 2023– 2024</w:t>
            </w:r>
            <w:r w:rsidR="003714A0"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3714A0" w:rsidRPr="007009B7" w:rsidRDefault="003714A0" w:rsidP="00B03DD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по видам</w:t>
            </w: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3714A0" w:rsidRPr="007009B7" w:rsidRDefault="003714A0" w:rsidP="00B03DD3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3714A0" w:rsidRPr="007009B7" w:rsidRDefault="003714A0" w:rsidP="00B03DD3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текущий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(цель: получение общего представления о работе педагога, об уровне педагогического процесса в целом в той или иной группе, о стиле работы педагога)</w:t>
            </w:r>
          </w:p>
          <w:p w:rsidR="003714A0" w:rsidRPr="007009B7" w:rsidRDefault="003714A0" w:rsidP="00B03DD3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3714A0" w:rsidRPr="007009B7" w:rsidRDefault="003714A0" w:rsidP="00B03DD3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итоговы</w:t>
            </w:r>
            <w:proofErr w:type="gramStart"/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й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выявление готовности детей к обучению в школе)</w:t>
            </w:r>
          </w:p>
          <w:p w:rsidR="003714A0" w:rsidRPr="007009B7" w:rsidRDefault="003714A0" w:rsidP="00B03DD3">
            <w:pPr>
              <w:tabs>
                <w:tab w:val="left" w:pos="764"/>
              </w:tabs>
              <w:spacing w:line="0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  </w:t>
            </w: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уровнем реализации программы,</w:t>
            </w:r>
          </w:p>
          <w:p w:rsidR="003714A0" w:rsidRPr="007009B7" w:rsidRDefault="003714A0" w:rsidP="00B03DD3">
            <w:pPr>
              <w:tabs>
                <w:tab w:val="left" w:pos="764"/>
              </w:tabs>
              <w:spacing w:line="0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 </w:t>
            </w: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уровнем  подготовки детей к обучению в школе.</w:t>
            </w:r>
          </w:p>
          <w:p w:rsidR="003714A0" w:rsidRPr="007009B7" w:rsidRDefault="003714A0" w:rsidP="00B03DD3">
            <w:pPr>
              <w:tabs>
                <w:tab w:val="left" w:pos="764"/>
              </w:tabs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3714A0" w:rsidRPr="007009B7" w:rsidRDefault="003714A0" w:rsidP="00B03DD3">
            <w:pPr>
              <w:tabs>
                <w:tab w:val="left" w:pos="764"/>
              </w:tabs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оперативны</w:t>
            </w:r>
            <w:proofErr w:type="gramStart"/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й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выявление состояния работы педагогического коллектива и отдельных воспитателей на определенном этапе работы)</w:t>
            </w:r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групп и ДОУ в целом к новому учебному году.</w:t>
            </w:r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созданием благоприятных адаптивных условий первой младшей группе.</w:t>
            </w:r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физкультурно-оздоровительной работы в ДОУ.</w:t>
            </w:r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подготовкой ДОУ к осеннее - зимнему периоду</w:t>
            </w:r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по реализации приоритетного направления работы в ДОУ (художественно-эстетическое развитие)</w:t>
            </w:r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 прогулок в осенне-зимний период.</w:t>
            </w:r>
          </w:p>
          <w:p w:rsidR="003714A0" w:rsidRPr="007009B7" w:rsidRDefault="003714A0" w:rsidP="002323BA">
            <w:pPr>
              <w:numPr>
                <w:ilvl w:val="0"/>
                <w:numId w:val="13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Соблюдение должностных обязанностей, правил техники безопасности, правил пожарной безопасности, инструкций по охране труда</w:t>
            </w:r>
          </w:p>
          <w:p w:rsidR="003714A0" w:rsidRPr="007009B7" w:rsidRDefault="003714A0" w:rsidP="002323BA">
            <w:pPr>
              <w:numPr>
                <w:ilvl w:val="0"/>
                <w:numId w:val="13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гигиенических и педагогических норм</w:t>
            </w:r>
          </w:p>
          <w:p w:rsidR="003714A0" w:rsidRPr="007009B7" w:rsidRDefault="003714A0" w:rsidP="002323BA">
            <w:pPr>
              <w:numPr>
                <w:ilvl w:val="0"/>
                <w:numId w:val="13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соблюдением режима дня, графика проведения ООД</w:t>
            </w:r>
          </w:p>
          <w:p w:rsidR="003714A0" w:rsidRPr="007009B7" w:rsidRDefault="003714A0" w:rsidP="00B03DD3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предупредительный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(цель: предупреждение того или иного недостатка в работе, профилактика возможных нарушений, отбор наиболее рациональных методов работы)</w:t>
            </w:r>
          </w:p>
          <w:p w:rsidR="003714A0" w:rsidRPr="007009B7" w:rsidRDefault="003714A0" w:rsidP="00B03DD3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3714A0" w:rsidRPr="007009B7" w:rsidRDefault="003714A0" w:rsidP="00B03DD3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взаимоконтроль 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(цель: оценка педагогического процесса, осуществляемая воспитателями в ДОУ)</w:t>
            </w:r>
            <w:r w:rsidRPr="007009B7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009B7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>взаимо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</w:t>
            </w:r>
            <w:proofErr w:type="spell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занятий</w:t>
            </w:r>
          </w:p>
          <w:p w:rsidR="003714A0" w:rsidRPr="007009B7" w:rsidRDefault="003714A0" w:rsidP="00B03DD3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3714A0" w:rsidRPr="007009B7" w:rsidRDefault="003714A0" w:rsidP="00B03DD3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3714A0" w:rsidRPr="007009B7" w:rsidRDefault="003714A0" w:rsidP="00B03DD3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самоанализ 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(цель: повышение качества образовательного процесса посредством умения педагога находить недостатки в своей работе и способы их преодоления)</w:t>
            </w:r>
          </w:p>
          <w:p w:rsidR="003714A0" w:rsidRPr="007009B7" w:rsidRDefault="003714A0" w:rsidP="00B03DD3">
            <w:pPr>
              <w:tabs>
                <w:tab w:val="num" w:pos="720"/>
              </w:tabs>
              <w:spacing w:line="163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</w:t>
            </w: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</w:t>
            </w: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E653C" w:rsidRDefault="00DE653C" w:rsidP="00DE65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DE653C" w:rsidRDefault="00DE653C" w:rsidP="00DE65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E653C" w:rsidRDefault="00DE653C" w:rsidP="00DE65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E653C" w:rsidRDefault="00DE653C" w:rsidP="00DE65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E653C" w:rsidRDefault="00DE653C" w:rsidP="00DE65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E653C" w:rsidRDefault="00DE653C" w:rsidP="00DE65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DE653C" w:rsidP="00DE65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14A0"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</w:t>
            </w: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</w:t>
            </w: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A0" w:rsidRPr="007009B7" w:rsidRDefault="003714A0" w:rsidP="00B03DD3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714A0" w:rsidRPr="007009B7" w:rsidRDefault="003714A0" w:rsidP="00B03DD3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14A0" w:rsidRPr="007009B7" w:rsidTr="00583F2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14A0" w:rsidRPr="007009B7" w:rsidRDefault="003714A0" w:rsidP="00B03DD3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14A0" w:rsidRPr="007009B7" w:rsidRDefault="003714A0" w:rsidP="00B03DD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контроля ДОУ</w:t>
            </w:r>
          </w:p>
          <w:p w:rsidR="003714A0" w:rsidRPr="007009B7" w:rsidRDefault="003714A0" w:rsidP="00B03DD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(по направлениям работы)</w:t>
            </w:r>
            <w:proofErr w:type="gramStart"/>
            <w:r w:rsidRPr="007009B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:</w:t>
            </w:r>
            <w:proofErr w:type="gramEnd"/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методической работы и образовательного процесса.</w:t>
            </w:r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кадрами.</w:t>
            </w:r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Административный контроль питания.</w:t>
            </w:r>
          </w:p>
          <w:p w:rsidR="003714A0" w:rsidRPr="007009B7" w:rsidRDefault="003714A0" w:rsidP="002323BA">
            <w:pPr>
              <w:numPr>
                <w:ilvl w:val="0"/>
                <w:numId w:val="7"/>
              </w:numPr>
              <w:tabs>
                <w:tab w:val="num" w:pos="720"/>
              </w:tabs>
              <w:spacing w:line="163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состояния материально – технической базы ДОУ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A0" w:rsidRPr="007009B7" w:rsidRDefault="003714A0" w:rsidP="00B03DD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4A0" w:rsidRPr="007009B7" w:rsidRDefault="003714A0" w:rsidP="00B03DD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14A0" w:rsidRPr="007009B7" w:rsidRDefault="003714A0" w:rsidP="00B03DD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14A0" w:rsidRPr="007009B7" w:rsidRDefault="003714A0" w:rsidP="00B03DD3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3714A0" w:rsidRPr="007009B7" w:rsidRDefault="003714A0" w:rsidP="00B03DD3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3714A0" w:rsidRPr="007009B7" w:rsidRDefault="003714A0" w:rsidP="00B03DD3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4A0" w:rsidRPr="007009B7" w:rsidRDefault="003714A0" w:rsidP="00B03DD3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3714A0" w:rsidRPr="007009B7" w:rsidRDefault="003714A0" w:rsidP="003714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009B7">
        <w:rPr>
          <w:rFonts w:ascii="Times New Roman" w:eastAsia="Times New Roman" w:hAnsi="Times New Roman"/>
          <w:b/>
          <w:bCs/>
          <w:sz w:val="24"/>
          <w:szCs w:val="24"/>
        </w:rPr>
        <w:t xml:space="preserve">ОРГАНИЗАЦИОННО – ПЕДАГОГИЧЕСКАЯ РАБОТА. </w:t>
      </w:r>
    </w:p>
    <w:p w:rsidR="003714A0" w:rsidRPr="007009B7" w:rsidRDefault="003714A0" w:rsidP="003714A0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009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7009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7009B7">
        <w:rPr>
          <w:rFonts w:ascii="Times New Roman" w:hAnsi="Times New Roman"/>
          <w:i/>
          <w:sz w:val="24"/>
          <w:szCs w:val="24"/>
        </w:rPr>
        <w:t>Организовать эффективную кадровую политику, позволяющую реализовать сопровождение по внедрению ФГОС ДОУ.  П</w:t>
      </w:r>
      <w:r w:rsidRPr="007009B7">
        <w:rPr>
          <w:rFonts w:ascii="Times New Roman" w:eastAsia="Times New Roman" w:hAnsi="Times New Roman"/>
          <w:i/>
          <w:sz w:val="24"/>
          <w:szCs w:val="24"/>
          <w:lang w:eastAsia="ru-RU"/>
        </w:rPr>
        <w:t>овышение профессиональной компетентности педагогов, совершенствование педагогического мастерства.</w:t>
      </w:r>
    </w:p>
    <w:p w:rsidR="00663BBB" w:rsidRPr="00663BBB" w:rsidRDefault="00663BBB" w:rsidP="00663B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3BBB">
        <w:rPr>
          <w:rFonts w:ascii="Times New Roman" w:hAnsi="Times New Roman"/>
          <w:b/>
          <w:sz w:val="24"/>
          <w:szCs w:val="24"/>
        </w:rPr>
        <w:t>СВЕДЕНИЯ</w:t>
      </w:r>
    </w:p>
    <w:p w:rsidR="00663BBB" w:rsidRPr="00663BBB" w:rsidRDefault="00663BBB" w:rsidP="00663B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3BBB">
        <w:rPr>
          <w:rFonts w:ascii="Times New Roman" w:hAnsi="Times New Roman"/>
          <w:sz w:val="24"/>
          <w:szCs w:val="24"/>
        </w:rPr>
        <w:t xml:space="preserve">о педагогических кадрах муниципального бюджетного дошкольного образовательного учреждения детский сад </w:t>
      </w:r>
      <w:r w:rsidR="00DE653C">
        <w:rPr>
          <w:rFonts w:ascii="Times New Roman" w:hAnsi="Times New Roman"/>
          <w:sz w:val="24"/>
          <w:szCs w:val="24"/>
        </w:rPr>
        <w:t>«</w:t>
      </w:r>
      <w:proofErr w:type="spellStart"/>
      <w:r w:rsidR="00DE653C">
        <w:rPr>
          <w:rFonts w:ascii="Times New Roman" w:hAnsi="Times New Roman"/>
          <w:sz w:val="24"/>
          <w:szCs w:val="24"/>
        </w:rPr>
        <w:t>Аян</w:t>
      </w:r>
      <w:proofErr w:type="spellEnd"/>
      <w:r w:rsidR="00DE653C">
        <w:rPr>
          <w:rFonts w:ascii="Times New Roman" w:hAnsi="Times New Roman"/>
          <w:sz w:val="24"/>
          <w:szCs w:val="24"/>
        </w:rPr>
        <w:t>» от</w:t>
      </w:r>
      <w:r w:rsidR="00DE653C">
        <w:rPr>
          <w:rFonts w:ascii="Times New Roman" w:hAnsi="Times New Roman"/>
          <w:b/>
          <w:sz w:val="24"/>
          <w:szCs w:val="24"/>
        </w:rPr>
        <w:t xml:space="preserve"> 01.06.2024</w:t>
      </w:r>
      <w:r w:rsidRPr="00663BBB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714A0" w:rsidRDefault="003714A0" w:rsidP="003714A0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701"/>
        <w:gridCol w:w="1134"/>
        <w:gridCol w:w="1559"/>
        <w:gridCol w:w="2835"/>
      </w:tblGrid>
      <w:tr w:rsidR="00663BBB" w:rsidTr="00FA4624">
        <w:trPr>
          <w:trHeight w:val="1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B" w:rsidRDefault="00663BBB" w:rsidP="00B03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B" w:rsidRDefault="00663BBB" w:rsidP="00B03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663BBB" w:rsidRDefault="00663BBB" w:rsidP="00B03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B" w:rsidRDefault="00663BBB" w:rsidP="00B03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  <w:p w:rsidR="00663BBB" w:rsidRDefault="00663BBB" w:rsidP="00B03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заведения, </w:t>
            </w:r>
          </w:p>
          <w:p w:rsidR="00663BBB" w:rsidRDefault="00663BBB" w:rsidP="00B03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 окончания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B" w:rsidRDefault="00663BBB" w:rsidP="00B03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общий/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B" w:rsidRDefault="00663BBB" w:rsidP="00B03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Квал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63BBB" w:rsidRDefault="00663BBB" w:rsidP="00B03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категория, сроки 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B" w:rsidRDefault="00663BBB" w:rsidP="00B03D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Наличие КПК</w:t>
            </w:r>
          </w:p>
          <w:p w:rsidR="00663BBB" w:rsidRDefault="00663BBB" w:rsidP="00B03D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Тема, сроки, наименование организации в которой проходило обучение </w:t>
            </w:r>
          </w:p>
        </w:tc>
      </w:tr>
      <w:tr w:rsidR="00663BBB" w:rsidTr="00FA4624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B" w:rsidRDefault="00663BBB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B" w:rsidRDefault="0027682E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75A">
              <w:t>Саая</w:t>
            </w:r>
            <w:proofErr w:type="spellEnd"/>
            <w:r w:rsidRPr="00ED475A">
              <w:t xml:space="preserve"> </w:t>
            </w:r>
            <w:proofErr w:type="spellStart"/>
            <w:r w:rsidRPr="00ED475A">
              <w:t>Шончалай</w:t>
            </w:r>
            <w:proofErr w:type="spellEnd"/>
            <w:r w:rsidRPr="00ED475A">
              <w:t xml:space="preserve"> Степановна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13.02.1978</w:t>
            </w:r>
          </w:p>
          <w:p w:rsidR="00663BBB" w:rsidRDefault="00663BBB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B" w:rsidRDefault="00FB260B" w:rsidP="00FB26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Высший</w:t>
            </w:r>
            <w:proofErr w:type="gramEnd"/>
            <w:r>
              <w:t xml:space="preserve"> ХГУ  имени: "Н.Ф.Катанова" </w:t>
            </w:r>
            <w:r>
              <w:lastRenderedPageBreak/>
              <w:t xml:space="preserve">ВЗ-21/0455  13 июля 2021г  </w:t>
            </w:r>
          </w:p>
          <w:p w:rsidR="00663BBB" w:rsidRDefault="00663BBB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B" w:rsidRDefault="00F553C8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Общий 22</w:t>
            </w:r>
          </w:p>
          <w:p w:rsidR="00F553C8" w:rsidRDefault="00F553C8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B" w:rsidRDefault="00663BBB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Pr="00ED475A" w:rsidRDefault="00F553C8" w:rsidP="00F553C8">
            <w:pPr>
              <w:spacing w:after="0" w:line="240" w:lineRule="auto"/>
            </w:pPr>
            <w:r w:rsidRPr="00ED475A">
              <w:t>г. Новосибирск</w:t>
            </w:r>
          </w:p>
          <w:p w:rsidR="00663BBB" w:rsidRDefault="00F553C8" w:rsidP="00F553C8">
            <w:pPr>
              <w:spacing w:after="0" w:line="240" w:lineRule="auto"/>
            </w:pPr>
            <w:r w:rsidRPr="00ED475A">
              <w:t xml:space="preserve">ООО Учебный центр профессиональной переподготовки и </w:t>
            </w:r>
            <w:r w:rsidRPr="00ED475A">
              <w:lastRenderedPageBreak/>
              <w:t>повышения квалификации «Знании»</w:t>
            </w:r>
          </w:p>
          <w:p w:rsidR="00F553C8" w:rsidRDefault="00F553C8" w:rsidP="00F55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Тема:</w:t>
            </w:r>
            <w:r w:rsidRPr="00ED475A">
              <w:t xml:space="preserve"> «Активные методы обучения и воспитания в условиях реализации ФГОС ДО» </w:t>
            </w:r>
            <w:r>
              <w:t xml:space="preserve"> </w:t>
            </w:r>
            <w:r w:rsidRPr="00ED475A">
              <w:t>72</w:t>
            </w:r>
            <w:r>
              <w:t>ч</w:t>
            </w:r>
          </w:p>
        </w:tc>
      </w:tr>
      <w:tr w:rsidR="00FB260B" w:rsidTr="00F553C8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B" w:rsidRDefault="00FB260B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B" w:rsidRPr="00ED475A" w:rsidRDefault="00FB260B" w:rsidP="00B03DD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B" w:rsidRDefault="00FB260B" w:rsidP="00FB26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B" w:rsidRPr="0027682E" w:rsidRDefault="00FB260B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0B" w:rsidRDefault="00FB260B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Pr="00ED475A" w:rsidRDefault="00F553C8" w:rsidP="00F553C8">
            <w:pPr>
              <w:spacing w:after="0"/>
            </w:pPr>
            <w:r w:rsidRPr="00ED475A">
              <w:t xml:space="preserve">Г.Барнаул </w:t>
            </w:r>
          </w:p>
          <w:p w:rsidR="00FB260B" w:rsidRDefault="00F553C8" w:rsidP="00F553C8">
            <w:pPr>
              <w:spacing w:after="0" w:line="240" w:lineRule="auto"/>
            </w:pPr>
            <w:r w:rsidRPr="00ED475A">
              <w:t>ООО «Центр развития образования»</w:t>
            </w:r>
          </w:p>
          <w:p w:rsidR="00F553C8" w:rsidRDefault="00F553C8" w:rsidP="00F55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Тема:</w:t>
            </w:r>
            <w:r w:rsidRPr="00ED475A">
              <w:t xml:space="preserve"> «Федеральная образовательная программа и Федеральная адаптированная образовательная программа для детей с ОВЗ дошкольного образования: требования и особенности организации образовательного процесса в условиях разработки и внедрения в ДОУ»</w:t>
            </w:r>
            <w:r>
              <w:t xml:space="preserve"> 72ч</w:t>
            </w:r>
          </w:p>
        </w:tc>
      </w:tr>
      <w:tr w:rsidR="00F553C8" w:rsidTr="00FA4624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Default="00F553C8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Default="00F553C8" w:rsidP="00B03DD3">
            <w:pPr>
              <w:spacing w:after="0" w:line="240" w:lineRule="auto"/>
              <w:jc w:val="center"/>
            </w:pPr>
            <w:proofErr w:type="spellStart"/>
            <w:r>
              <w:t>Саая</w:t>
            </w:r>
            <w:proofErr w:type="spellEnd"/>
            <w:r>
              <w:t xml:space="preserve"> </w:t>
            </w:r>
            <w:proofErr w:type="spellStart"/>
            <w:r>
              <w:t>Анчита</w:t>
            </w:r>
            <w:proofErr w:type="spellEnd"/>
            <w:r>
              <w:t xml:space="preserve"> </w:t>
            </w:r>
            <w:proofErr w:type="spellStart"/>
            <w:r>
              <w:t>Картаайевна</w:t>
            </w:r>
            <w:proofErr w:type="spellEnd"/>
          </w:p>
          <w:p w:rsidR="00F553C8" w:rsidRPr="00ED475A" w:rsidRDefault="00F553C8" w:rsidP="00B03DD3">
            <w:pPr>
              <w:spacing w:after="0" w:line="240" w:lineRule="auto"/>
              <w:jc w:val="center"/>
            </w:pPr>
            <w:r>
              <w:t>19.07.1</w:t>
            </w:r>
            <w:r w:rsidR="00EB789F">
              <w:t>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9F" w:rsidRDefault="00EB789F" w:rsidP="00EB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КПУ </w:t>
            </w:r>
            <w:proofErr w:type="gramStart"/>
            <w:r>
              <w:rPr>
                <w:color w:val="000000"/>
              </w:rPr>
              <w:t>СТ</w:t>
            </w:r>
            <w:proofErr w:type="gramEnd"/>
            <w:r>
              <w:rPr>
                <w:color w:val="000000"/>
              </w:rPr>
              <w:t xml:space="preserve"> №708336 от 19 июня 1993г, </w:t>
            </w:r>
          </w:p>
          <w:p w:rsidR="00F553C8" w:rsidRDefault="00F553C8" w:rsidP="00FB26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23</w:t>
            </w:r>
          </w:p>
          <w:p w:rsidR="00EB789F" w:rsidRPr="0027682E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  <w:p w:rsidR="00EB789F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№794-д 22.06.2021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Default="00F553C8" w:rsidP="00F553C8">
            <w:pPr>
              <w:spacing w:after="0" w:line="240" w:lineRule="auto"/>
            </w:pPr>
            <w:r w:rsidRPr="00ED475A">
              <w:t>Г.Кызыл</w:t>
            </w:r>
            <w:r>
              <w:t xml:space="preserve"> </w:t>
            </w:r>
            <w:r w:rsidRPr="00ED475A">
              <w:t>Институт профессиональной переподготовки и повышения квалификации кадров</w:t>
            </w:r>
          </w:p>
          <w:p w:rsidR="00F553C8" w:rsidRPr="00ED475A" w:rsidRDefault="00F553C8" w:rsidP="00F553C8">
            <w:pPr>
              <w:spacing w:after="0" w:line="240" w:lineRule="auto"/>
            </w:pPr>
            <w:r>
              <w:t xml:space="preserve">Тема: </w:t>
            </w:r>
            <w:r w:rsidRPr="00ED475A">
              <w:t>«Современные направления деятельности воспитателя в условиях реализации ФГОС ДО»</w:t>
            </w:r>
            <w:r>
              <w:t xml:space="preserve"> 72ч</w:t>
            </w:r>
          </w:p>
        </w:tc>
      </w:tr>
      <w:tr w:rsidR="00F553C8" w:rsidTr="00FA4624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Default="00F553C8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Pr="00ED475A" w:rsidRDefault="00F553C8" w:rsidP="00B03DD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Default="00F553C8" w:rsidP="00FB26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Pr="0027682E" w:rsidRDefault="00F553C8" w:rsidP="00EB7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Default="00F553C8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Pr="00ED475A" w:rsidRDefault="00F553C8" w:rsidP="00F553C8">
            <w:pPr>
              <w:spacing w:after="0" w:line="240" w:lineRule="auto"/>
            </w:pPr>
            <w:r w:rsidRPr="00ED475A">
              <w:t xml:space="preserve">Г.Кызыл </w:t>
            </w:r>
          </w:p>
          <w:p w:rsidR="00F553C8" w:rsidRDefault="00F553C8" w:rsidP="00F553C8">
            <w:pPr>
              <w:spacing w:after="0" w:line="240" w:lineRule="auto"/>
            </w:pPr>
            <w:r w:rsidRPr="00ED475A">
              <w:t>Министерство образования Республики Тыва Институт развития национальной школы</w:t>
            </w:r>
          </w:p>
          <w:p w:rsidR="00F553C8" w:rsidRPr="00ED475A" w:rsidRDefault="00F553C8" w:rsidP="00F553C8">
            <w:pPr>
              <w:spacing w:after="0" w:line="240" w:lineRule="auto"/>
            </w:pPr>
            <w:r>
              <w:t>Тема:</w:t>
            </w:r>
            <w:r w:rsidRPr="00ED475A">
              <w:t xml:space="preserve"> «Организация и совершенствование процесса обучения тувинскому языку в ДОО в условиях внедрения новой Федеральной образовательной программы дошкольного образования»</w:t>
            </w:r>
            <w:r>
              <w:t>24 ч</w:t>
            </w:r>
          </w:p>
        </w:tc>
      </w:tr>
      <w:tr w:rsidR="00F553C8" w:rsidTr="00FA4624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Default="00EB789F" w:rsidP="00B03DD3">
            <w:pPr>
              <w:spacing w:after="0" w:line="240" w:lineRule="auto"/>
              <w:jc w:val="center"/>
            </w:pPr>
            <w:proofErr w:type="spellStart"/>
            <w:r>
              <w:t>Монгуш</w:t>
            </w:r>
            <w:proofErr w:type="spellEnd"/>
            <w:r>
              <w:t xml:space="preserve"> Галина Борисовна</w:t>
            </w:r>
          </w:p>
          <w:p w:rsidR="00EB789F" w:rsidRDefault="00EB789F" w:rsidP="00B03DD3">
            <w:pPr>
              <w:spacing w:after="0" w:line="240" w:lineRule="auto"/>
              <w:jc w:val="center"/>
            </w:pPr>
            <w:r>
              <w:t>22.03.1973</w:t>
            </w:r>
          </w:p>
          <w:p w:rsidR="00EB789F" w:rsidRPr="00ED475A" w:rsidRDefault="00EB789F" w:rsidP="00B03DD3">
            <w:pPr>
              <w:spacing w:after="0" w:line="240" w:lineRule="auto"/>
              <w:jc w:val="center"/>
            </w:pPr>
            <w: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Default="00EB789F" w:rsidP="00EB789F">
            <w:pPr>
              <w:spacing w:after="0" w:line="240" w:lineRule="auto"/>
            </w:pPr>
            <w:proofErr w:type="gramStart"/>
            <w:r w:rsidRPr="00EB789F">
              <w:t>Высший</w:t>
            </w:r>
            <w:proofErr w:type="gramEnd"/>
            <w:r>
              <w:t xml:space="preserve"> </w:t>
            </w:r>
            <w:r w:rsidRPr="00EB789F">
              <w:t xml:space="preserve">ХГУ  имени: "Н.Ф.Катанова" ВЗ-21/0449  13 июля 2021г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16</w:t>
            </w:r>
          </w:p>
          <w:p w:rsidR="00EB789F" w:rsidRPr="0027682E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89F">
              <w:rPr>
                <w:rFonts w:ascii="Times New Roman" w:hAnsi="Times New Roman"/>
                <w:sz w:val="24"/>
                <w:szCs w:val="24"/>
              </w:rPr>
              <w:t>Приказ№1544-д. 12.12.2019г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9F" w:rsidRPr="00ED475A" w:rsidRDefault="00EB789F" w:rsidP="00EB789F">
            <w:pPr>
              <w:spacing w:after="0"/>
            </w:pPr>
            <w:r w:rsidRPr="00ED475A">
              <w:t xml:space="preserve">Г.Кызыл </w:t>
            </w:r>
          </w:p>
          <w:p w:rsidR="00F553C8" w:rsidRDefault="00EB789F" w:rsidP="00EB789F">
            <w:pPr>
              <w:spacing w:after="0" w:line="240" w:lineRule="auto"/>
            </w:pPr>
            <w:r w:rsidRPr="00ED475A">
              <w:t>Министерство образования Республики Тыва Институт развития национальной школы</w:t>
            </w:r>
          </w:p>
          <w:p w:rsidR="00EB789F" w:rsidRPr="00ED475A" w:rsidRDefault="00EB789F" w:rsidP="00EB789F">
            <w:pPr>
              <w:spacing w:after="0" w:line="240" w:lineRule="auto"/>
            </w:pPr>
            <w:r>
              <w:t>Тема:</w:t>
            </w:r>
            <w:r w:rsidRPr="00ED475A">
              <w:t xml:space="preserve"> «Организация и совершенствование процесса обучения тувинскому языку в ДОО в условиях внедрения новой </w:t>
            </w:r>
            <w:r w:rsidRPr="00ED475A">
              <w:lastRenderedPageBreak/>
              <w:t>Федеральной образовательной программы дошкольного образования»</w:t>
            </w:r>
            <w:r>
              <w:t xml:space="preserve"> 24ч</w:t>
            </w:r>
          </w:p>
        </w:tc>
      </w:tr>
      <w:tr w:rsidR="00EB789F" w:rsidTr="00FA4624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9F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9F" w:rsidRDefault="00EB789F" w:rsidP="00B03DD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9F" w:rsidRPr="00EB789F" w:rsidRDefault="00EB789F" w:rsidP="00EB789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9F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9F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9F" w:rsidRPr="00ED475A" w:rsidRDefault="00EB789F" w:rsidP="00EB789F">
            <w:pPr>
              <w:spacing w:after="0"/>
            </w:pPr>
            <w:r w:rsidRPr="00ED475A">
              <w:t xml:space="preserve">Г.Барнаул </w:t>
            </w:r>
          </w:p>
          <w:p w:rsidR="00EB789F" w:rsidRDefault="00EB789F" w:rsidP="00EB789F">
            <w:pPr>
              <w:spacing w:after="0" w:line="240" w:lineRule="auto"/>
            </w:pPr>
            <w:r w:rsidRPr="00ED475A">
              <w:t>ООО «Центр развития образования»</w:t>
            </w:r>
          </w:p>
          <w:p w:rsidR="00EB789F" w:rsidRPr="00ED475A" w:rsidRDefault="00EB789F" w:rsidP="00EB789F">
            <w:pPr>
              <w:spacing w:after="0" w:line="240" w:lineRule="auto"/>
            </w:pPr>
            <w:r>
              <w:t>Тема:</w:t>
            </w:r>
            <w:r w:rsidRPr="00ED475A">
              <w:t xml:space="preserve"> «Федеральная образовательная программа и Федеральная адаптированная образовательная программа для детей с ОВЗ дошкольного образования: требования и особенности организации образовательного процесса в условиях разработки и внедрения в ДОУ»</w:t>
            </w:r>
            <w:r>
              <w:t xml:space="preserve"> 72ч</w:t>
            </w:r>
          </w:p>
        </w:tc>
      </w:tr>
      <w:tr w:rsidR="00EB789F" w:rsidTr="00FA4624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9F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9F" w:rsidRDefault="00EB789F" w:rsidP="00B03DD3">
            <w:pPr>
              <w:spacing w:after="0" w:line="240" w:lineRule="auto"/>
              <w:jc w:val="center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Алефтина</w:t>
            </w:r>
            <w:proofErr w:type="spellEnd"/>
            <w:r>
              <w:t xml:space="preserve"> </w:t>
            </w:r>
            <w:proofErr w:type="spellStart"/>
            <w:r>
              <w:t>Калин-ооловна</w:t>
            </w:r>
            <w:proofErr w:type="spellEnd"/>
            <w:r>
              <w:t xml:space="preserve"> 01.01.1978</w:t>
            </w:r>
          </w:p>
          <w:p w:rsidR="00EB789F" w:rsidRDefault="00EB789F" w:rsidP="00B03DD3">
            <w:pPr>
              <w:spacing w:after="0" w:line="240" w:lineRule="auto"/>
              <w:jc w:val="center"/>
            </w:pPr>
            <w: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9F" w:rsidRDefault="00EB789F" w:rsidP="00EB789F">
            <w:pPr>
              <w:spacing w:after="0"/>
            </w:pPr>
            <w:proofErr w:type="gramStart"/>
            <w:r w:rsidRPr="00EB789F">
              <w:t>Высший</w:t>
            </w:r>
            <w:proofErr w:type="gramEnd"/>
            <w:r>
              <w:t xml:space="preserve"> </w:t>
            </w:r>
            <w:r w:rsidRPr="00EB789F">
              <w:t xml:space="preserve">ХГУ  имени: "Н.Ф.Катанова" ВЗ-21/0452  13 июля 2021г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9F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16</w:t>
            </w:r>
          </w:p>
          <w:p w:rsidR="00EB789F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9F" w:rsidRDefault="00EB789F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Pr="00ED475A" w:rsidRDefault="00AC7356" w:rsidP="00AC7356">
            <w:pPr>
              <w:spacing w:after="0"/>
            </w:pPr>
            <w:r w:rsidRPr="00ED475A">
              <w:t>Г. Кызыл</w:t>
            </w:r>
          </w:p>
          <w:p w:rsidR="00EB789F" w:rsidRDefault="00AC7356" w:rsidP="00AC7356">
            <w:pPr>
              <w:spacing w:after="0" w:line="240" w:lineRule="auto"/>
            </w:pPr>
            <w:r w:rsidRPr="00ED475A">
              <w:t xml:space="preserve">Тувинском региональном </w:t>
            </w:r>
            <w:proofErr w:type="gramStart"/>
            <w:r w:rsidRPr="00ED475A">
              <w:t>отделении</w:t>
            </w:r>
            <w:proofErr w:type="gramEnd"/>
            <w:r w:rsidRPr="00ED475A">
              <w:t xml:space="preserve"> общественной организации «Педагогическое общество России»</w:t>
            </w:r>
          </w:p>
          <w:p w:rsidR="00AC7356" w:rsidRPr="00ED475A" w:rsidRDefault="00AC7356" w:rsidP="00AC7356">
            <w:pPr>
              <w:spacing w:after="0" w:line="240" w:lineRule="auto"/>
            </w:pPr>
            <w:r>
              <w:t xml:space="preserve">Тема: </w:t>
            </w:r>
            <w:r w:rsidRPr="00ED475A">
              <w:t>«Формирование элементарных математических представлений у детей дошкольного возраста в соответствии с ФОП ДО»</w:t>
            </w:r>
            <w:r>
              <w:t xml:space="preserve"> 72ч</w:t>
            </w:r>
          </w:p>
        </w:tc>
      </w:tr>
      <w:tr w:rsidR="00AC7356" w:rsidTr="00FA4624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Default="00AC7356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Default="00AC7356" w:rsidP="00B03DD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Pr="00EB789F" w:rsidRDefault="00AC7356" w:rsidP="00EB789F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Default="00AC7356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Default="00AC7356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Pr="00ED475A" w:rsidRDefault="00AC7356" w:rsidP="00AC7356">
            <w:pPr>
              <w:spacing w:after="0" w:line="240" w:lineRule="auto"/>
            </w:pPr>
            <w:r w:rsidRPr="00ED475A">
              <w:t>г. Новосибирск</w:t>
            </w:r>
          </w:p>
          <w:p w:rsidR="00AC7356" w:rsidRDefault="00AC7356" w:rsidP="00AC7356">
            <w:pPr>
              <w:spacing w:after="0" w:line="240" w:lineRule="auto"/>
            </w:pPr>
            <w:r w:rsidRPr="00ED475A">
              <w:t>ООО Учебный центр профессиональной переподготовки и повышения квалификации «Знании»</w:t>
            </w:r>
          </w:p>
          <w:p w:rsidR="00AC7356" w:rsidRPr="00ED475A" w:rsidRDefault="00AC7356" w:rsidP="00AC7356">
            <w:pPr>
              <w:spacing w:after="0"/>
            </w:pPr>
            <w:r>
              <w:t>Тема:</w:t>
            </w:r>
            <w:r w:rsidRPr="00ED475A">
              <w:t xml:space="preserve"> «Активные методы обучения и воспитания в условиях реализации ФГОС ДО» </w:t>
            </w:r>
            <w:r>
              <w:t xml:space="preserve"> </w:t>
            </w:r>
            <w:r w:rsidRPr="00ED475A">
              <w:t>72</w:t>
            </w:r>
            <w:r>
              <w:t>ч</w:t>
            </w:r>
          </w:p>
        </w:tc>
      </w:tr>
      <w:tr w:rsidR="00AC7356" w:rsidTr="00FA4624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Default="00AC7356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Default="00AC7356" w:rsidP="00B03DD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Pr="00EB789F" w:rsidRDefault="00AC7356" w:rsidP="00EB789F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Default="00AC7356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Default="00AC7356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Pr="00ED475A" w:rsidRDefault="00AC7356" w:rsidP="00AC7356">
            <w:pPr>
              <w:spacing w:after="0" w:line="240" w:lineRule="auto"/>
            </w:pPr>
            <w:r w:rsidRPr="00ED475A">
              <w:t>Г.Кызыл</w:t>
            </w:r>
          </w:p>
          <w:p w:rsidR="00AC7356" w:rsidRDefault="00AC7356" w:rsidP="00AC7356">
            <w:pPr>
              <w:spacing w:after="0" w:line="240" w:lineRule="auto"/>
            </w:pPr>
            <w:r w:rsidRPr="00ED475A">
              <w:t>Институт профессиональной переподготовки и повышения квалификации кадров</w:t>
            </w:r>
          </w:p>
          <w:p w:rsidR="00AC7356" w:rsidRPr="00ED475A" w:rsidRDefault="00AC7356" w:rsidP="00AC7356">
            <w:pPr>
              <w:spacing w:after="0" w:line="240" w:lineRule="auto"/>
            </w:pPr>
            <w:r>
              <w:t xml:space="preserve">Тема: </w:t>
            </w:r>
            <w:r w:rsidRPr="00ED475A">
              <w:t>«Современные направления деятельности воспитателя в условиях реализации ФГОС ДО»</w:t>
            </w:r>
            <w:r>
              <w:t xml:space="preserve"> 72ч</w:t>
            </w:r>
          </w:p>
        </w:tc>
      </w:tr>
      <w:tr w:rsidR="00AC7356" w:rsidTr="00FA4624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Default="00AC7356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Default="00AC7356" w:rsidP="00B03DD3">
            <w:pPr>
              <w:spacing w:after="0" w:line="240" w:lineRule="auto"/>
              <w:jc w:val="center"/>
            </w:pPr>
            <w:proofErr w:type="spellStart"/>
            <w:r>
              <w:t>Саая</w:t>
            </w:r>
            <w:proofErr w:type="spellEnd"/>
            <w:r>
              <w:t xml:space="preserve"> </w:t>
            </w:r>
            <w:proofErr w:type="spellStart"/>
            <w:r>
              <w:t>Анай-Хаак</w:t>
            </w:r>
            <w:proofErr w:type="spellEnd"/>
            <w:r>
              <w:t xml:space="preserve"> Дмитриевна</w:t>
            </w:r>
          </w:p>
          <w:p w:rsidR="00AC7356" w:rsidRDefault="00AC7356" w:rsidP="00B03DD3">
            <w:pPr>
              <w:spacing w:after="0" w:line="240" w:lineRule="auto"/>
              <w:jc w:val="center"/>
            </w:pPr>
            <w:r>
              <w:t>10.05.1986</w:t>
            </w:r>
          </w:p>
          <w:p w:rsidR="00AC7356" w:rsidRDefault="00AC7356" w:rsidP="00B03DD3">
            <w:pPr>
              <w:spacing w:after="0" w:line="240" w:lineRule="auto"/>
              <w:jc w:val="center"/>
            </w:pPr>
            <w:r>
              <w:t xml:space="preserve">Руководитель </w:t>
            </w:r>
            <w:proofErr w:type="gramStart"/>
            <w:r>
              <w:t>физического</w:t>
            </w:r>
            <w:proofErr w:type="gramEnd"/>
            <w:r>
              <w:t xml:space="preserve"> воспитание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Default="00AC7356" w:rsidP="00AC73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ИСО 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оронеж</w:t>
            </w:r>
          </w:p>
          <w:p w:rsidR="00AC7356" w:rsidRPr="00EB789F" w:rsidRDefault="00AC7356" w:rsidP="00EB789F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Default="00AC7356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12</w:t>
            </w:r>
          </w:p>
          <w:p w:rsidR="00AC7356" w:rsidRDefault="00AC7356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Default="00AC7356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56" w:rsidRPr="00ED475A" w:rsidRDefault="00AC7356" w:rsidP="00AC7356">
            <w:pPr>
              <w:spacing w:after="0"/>
            </w:pPr>
            <w:r w:rsidRPr="00ED475A">
              <w:t xml:space="preserve">Г.Барнаул </w:t>
            </w:r>
          </w:p>
          <w:p w:rsidR="00AC7356" w:rsidRDefault="00AC7356" w:rsidP="00AC7356">
            <w:pPr>
              <w:spacing w:after="0" w:line="240" w:lineRule="auto"/>
            </w:pPr>
            <w:r w:rsidRPr="00ED475A">
              <w:t>ООО «Центр развития образования»</w:t>
            </w:r>
          </w:p>
          <w:p w:rsidR="00AC7356" w:rsidRPr="00ED475A" w:rsidRDefault="00AC7356" w:rsidP="00AC7356">
            <w:pPr>
              <w:spacing w:after="0" w:line="240" w:lineRule="auto"/>
            </w:pPr>
            <w:r>
              <w:t>Тема:</w:t>
            </w:r>
            <w:r w:rsidRPr="00ED475A">
              <w:t xml:space="preserve"> «Федеральная образовательная программа и Федеральная адаптированная образовательная программа для детей с ОВЗ дошкольного образования: требования и особенности организации образовательного процесса в условиях разработки и внедрения в ДОУ»</w:t>
            </w:r>
            <w:r>
              <w:t xml:space="preserve"> 72ч</w:t>
            </w:r>
          </w:p>
        </w:tc>
      </w:tr>
    </w:tbl>
    <w:p w:rsidR="00DE653C" w:rsidRDefault="00DE653C" w:rsidP="00DE653C">
      <w:pPr>
        <w:spacing w:after="0" w:line="0" w:lineRule="atLeast"/>
        <w:ind w:left="57" w:right="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1357" w:rsidRPr="00471357" w:rsidRDefault="00471357" w:rsidP="00DE653C">
      <w:pPr>
        <w:spacing w:after="0" w:line="0" w:lineRule="atLeast"/>
        <w:ind w:left="57" w:right="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471357">
        <w:rPr>
          <w:rFonts w:ascii="Times New Roman" w:eastAsia="Times New Roman" w:hAnsi="Times New Roman"/>
          <w:b/>
          <w:sz w:val="24"/>
          <w:szCs w:val="24"/>
          <w:lang w:eastAsia="ru-RU"/>
        </w:rPr>
        <w:t>овершенствование педагогического мастерства.</w:t>
      </w:r>
    </w:p>
    <w:p w:rsidR="003714A0" w:rsidRDefault="003714A0" w:rsidP="003714A0">
      <w:pPr>
        <w:spacing w:after="0" w:line="0" w:lineRule="atLeast"/>
        <w:ind w:right="57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f1"/>
        <w:tblW w:w="10207" w:type="dxa"/>
        <w:tblInd w:w="-34" w:type="dxa"/>
        <w:tblLayout w:type="fixed"/>
        <w:tblLook w:val="04A0"/>
      </w:tblPr>
      <w:tblGrid>
        <w:gridCol w:w="688"/>
        <w:gridCol w:w="5691"/>
        <w:gridCol w:w="1701"/>
        <w:gridCol w:w="2127"/>
      </w:tblGrid>
      <w:tr w:rsidR="00663BBB" w:rsidRPr="007009B7" w:rsidTr="00FA4624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BBB" w:rsidRPr="00663BBB" w:rsidRDefault="00663BBB" w:rsidP="00B03DD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BB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3BB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663BB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BBB" w:rsidRPr="007009B7" w:rsidRDefault="00663BBB" w:rsidP="00B03DD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BBB" w:rsidRPr="007009B7" w:rsidRDefault="00663BBB" w:rsidP="00B03DD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BBB" w:rsidRPr="007009B7" w:rsidRDefault="00663BBB" w:rsidP="00B03DD3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Ответственные</w:t>
            </w:r>
          </w:p>
        </w:tc>
      </w:tr>
      <w:tr w:rsidR="00663BBB" w:rsidRPr="007009B7" w:rsidTr="00FA4624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BBB" w:rsidRPr="007009B7" w:rsidRDefault="00663BBB" w:rsidP="00B03DD3">
            <w:pPr>
              <w:spacing w:line="179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BBB" w:rsidRPr="007009B7" w:rsidRDefault="00663BBB" w:rsidP="002323BA">
            <w:pPr>
              <w:numPr>
                <w:ilvl w:val="0"/>
                <w:numId w:val="11"/>
              </w:numPr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hAnsi="Times New Roman"/>
                <w:sz w:val="24"/>
                <w:szCs w:val="24"/>
              </w:rPr>
              <w:t>Создание (корректировка) плана-графика повышения квалификации и переподготовки педагогических, руководящих работников    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 </w:t>
            </w:r>
          </w:p>
          <w:p w:rsidR="00663BBB" w:rsidRPr="007009B7" w:rsidRDefault="00663BBB" w:rsidP="002323BA">
            <w:pPr>
              <w:numPr>
                <w:ilvl w:val="0"/>
                <w:numId w:val="11"/>
              </w:numPr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работы, отслеживание графиков курсовой подготовки.</w:t>
            </w:r>
          </w:p>
          <w:p w:rsidR="00663BBB" w:rsidRPr="007009B7" w:rsidRDefault="00663BBB" w:rsidP="002323BA">
            <w:pPr>
              <w:numPr>
                <w:ilvl w:val="0"/>
                <w:numId w:val="11"/>
              </w:numPr>
              <w:spacing w:line="179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банка данных (и обновление прошлогодних данных) о прохождении педагогами курсовой подготовки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BBB" w:rsidRPr="007009B7" w:rsidRDefault="00663BBB" w:rsidP="00B03DD3">
            <w:pPr>
              <w:spacing w:line="179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BBB" w:rsidRPr="007009B7" w:rsidRDefault="00663BBB" w:rsidP="00B03DD3">
            <w:pPr>
              <w:spacing w:line="179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ответственный за аттестацию  </w:t>
            </w:r>
          </w:p>
        </w:tc>
      </w:tr>
      <w:tr w:rsidR="00663BBB" w:rsidRPr="007009B7" w:rsidTr="00FA4624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BBB" w:rsidRPr="007009B7" w:rsidRDefault="00663BBB" w:rsidP="00B03DD3">
            <w:pPr>
              <w:spacing w:line="164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BBB" w:rsidRPr="007009B7" w:rsidRDefault="00663BBB" w:rsidP="00B03DD3">
            <w:pPr>
              <w:spacing w:line="164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E653C" w:rsidRDefault="00663BBB" w:rsidP="00B03DD3">
            <w:pPr>
              <w:spacing w:line="164" w:lineRule="atLeast"/>
              <w:ind w:right="57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 аттестации и аттестация педагогов (предварительно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было запланировано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65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Монгуш</w:t>
            </w:r>
            <w:proofErr w:type="spellEnd"/>
            <w:r w:rsidR="00DE65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Г.Б. </w:t>
            </w:r>
            <w:proofErr w:type="spellStart"/>
            <w:r w:rsidR="00DE65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Ооржак</w:t>
            </w:r>
            <w:proofErr w:type="spellEnd"/>
            <w:r w:rsidR="00DE65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А.К. – ноябрь  2024</w:t>
            </w:r>
            <w:r w:rsidRPr="007009B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="00DE653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октябрь</w:t>
            </w:r>
            <w:r w:rsidRPr="007009B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подача заявления), </w:t>
            </w:r>
          </w:p>
          <w:p w:rsidR="00663BBB" w:rsidRPr="007009B7" w:rsidRDefault="00663BBB" w:rsidP="00B03DD3">
            <w:pPr>
              <w:spacing w:line="164" w:lineRule="atLeast"/>
              <w:ind w:right="57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Реализовано: </w:t>
            </w:r>
          </w:p>
          <w:p w:rsidR="00663BBB" w:rsidRDefault="00DE653C" w:rsidP="00B03DD3">
            <w:pPr>
              <w:spacing w:line="164" w:lineRule="atLeast"/>
              <w:ind w:right="57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Г.Б.  – первая кв</w:t>
            </w:r>
            <w:proofErr w:type="gramStart"/>
            <w:r w:rsidR="00663BBB" w:rsidRPr="007009B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.к</w:t>
            </w:r>
            <w:proofErr w:type="gramEnd"/>
            <w:r w:rsidR="00663BBB" w:rsidRPr="007009B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атегория</w:t>
            </w:r>
            <w:r w:rsidR="00663BB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;</w:t>
            </w:r>
          </w:p>
          <w:p w:rsidR="00663BBB" w:rsidRDefault="00DE653C" w:rsidP="00B03DD3">
            <w:pPr>
              <w:spacing w:line="164" w:lineRule="atLeast"/>
              <w:ind w:right="57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А.К. </w:t>
            </w:r>
            <w:r w:rsidR="00663BB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– первая кв</w:t>
            </w:r>
            <w:proofErr w:type="gramStart"/>
            <w:r w:rsidR="00663BB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.к</w:t>
            </w:r>
            <w:proofErr w:type="gramEnd"/>
            <w:r w:rsidR="00663BB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атегория;</w:t>
            </w:r>
          </w:p>
          <w:p w:rsidR="00663BBB" w:rsidRPr="007009B7" w:rsidRDefault="00663BBB" w:rsidP="00B03DD3">
            <w:pPr>
              <w:spacing w:line="164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BBB" w:rsidRPr="007009B7" w:rsidRDefault="00663BBB" w:rsidP="00B03DD3">
            <w:pPr>
              <w:spacing w:line="16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курсовой подготовки, аттестационной комиссии ДОУ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BBB" w:rsidRPr="007009B7" w:rsidRDefault="00663BBB" w:rsidP="00B03DD3">
            <w:pPr>
              <w:spacing w:line="16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аттестацию  </w:t>
            </w:r>
          </w:p>
        </w:tc>
      </w:tr>
      <w:tr w:rsidR="00663BBB" w:rsidRPr="007009B7" w:rsidTr="00FA4624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BBB" w:rsidRPr="007009B7" w:rsidRDefault="00663BBB" w:rsidP="00B03DD3">
            <w:pPr>
              <w:spacing w:line="164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BBB" w:rsidRDefault="00663BBB" w:rsidP="00B03DD3">
            <w:pPr>
              <w:spacing w:line="16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педагогами методических объединений района</w:t>
            </w:r>
          </w:p>
          <w:p w:rsidR="00663BBB" w:rsidRPr="007009B7" w:rsidRDefault="00663BBB" w:rsidP="00B03DD3">
            <w:pPr>
              <w:spacing w:line="16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BBB" w:rsidRPr="007009B7" w:rsidRDefault="00663BBB" w:rsidP="00B03DD3">
            <w:pPr>
              <w:spacing w:line="16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BBB" w:rsidRPr="007009B7" w:rsidRDefault="00663BBB" w:rsidP="00B03DD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663BBB" w:rsidRPr="007009B7" w:rsidRDefault="00663BBB" w:rsidP="00B03DD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663BBB" w:rsidRPr="007009B7" w:rsidRDefault="00663BBB" w:rsidP="00B03DD3">
            <w:pPr>
              <w:spacing w:line="16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B" w:rsidRPr="007009B7" w:rsidTr="00FA4624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BBB" w:rsidRPr="007009B7" w:rsidRDefault="00663BBB" w:rsidP="00B03DD3">
            <w:pPr>
              <w:spacing w:line="179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BBB" w:rsidRPr="007009B7" w:rsidRDefault="00663BBB" w:rsidP="002323BA">
            <w:pPr>
              <w:numPr>
                <w:ilvl w:val="0"/>
                <w:numId w:val="12"/>
              </w:numPr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педагогов по самообразованию.</w:t>
            </w:r>
          </w:p>
          <w:p w:rsidR="00663BBB" w:rsidRPr="007009B7" w:rsidRDefault="00663BBB" w:rsidP="002323BA">
            <w:pPr>
              <w:numPr>
                <w:ilvl w:val="0"/>
                <w:numId w:val="12"/>
              </w:numPr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в подборе материала для тем по  самообразованию.</w:t>
            </w:r>
          </w:p>
          <w:p w:rsidR="00663BBB" w:rsidRPr="007009B7" w:rsidRDefault="00663BBB" w:rsidP="002323BA">
            <w:pPr>
              <w:numPr>
                <w:ilvl w:val="0"/>
                <w:numId w:val="12"/>
              </w:numPr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выставок методической литературы.</w:t>
            </w:r>
          </w:p>
          <w:p w:rsidR="00663BBB" w:rsidRPr="007009B7" w:rsidRDefault="00663BBB" w:rsidP="002323BA">
            <w:pPr>
              <w:numPr>
                <w:ilvl w:val="0"/>
                <w:numId w:val="12"/>
              </w:numPr>
              <w:spacing w:line="179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педагогами отчетов и докладов о накопленном материале за год.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BBB" w:rsidRPr="007009B7" w:rsidRDefault="00663BBB" w:rsidP="00B03DD3">
            <w:pPr>
              <w:spacing w:line="179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BBB" w:rsidRPr="007009B7" w:rsidRDefault="00663BBB" w:rsidP="00B03DD3">
            <w:pPr>
              <w:spacing w:line="179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3BBB" w:rsidRPr="007009B7" w:rsidRDefault="00663BBB" w:rsidP="00B03DD3">
            <w:pPr>
              <w:spacing w:line="179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663BBB" w:rsidRPr="007009B7" w:rsidTr="00FA4624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BBB" w:rsidRPr="007009B7" w:rsidRDefault="00663BBB" w:rsidP="00B03DD3">
            <w:pPr>
              <w:spacing w:line="54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BBB" w:rsidRPr="007009B7" w:rsidRDefault="00663BBB" w:rsidP="00B03DD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Подписка литературных, методических и других печатных изданий в МБДОУ.</w:t>
            </w:r>
          </w:p>
          <w:p w:rsidR="00663BBB" w:rsidRPr="007009B7" w:rsidRDefault="00663BBB" w:rsidP="00B03DD3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Приобретение новинок методической литературы 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BBB" w:rsidRPr="007009B7" w:rsidRDefault="00663BBB" w:rsidP="00B03DD3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BBB" w:rsidRPr="007009B7" w:rsidRDefault="00663BBB" w:rsidP="00B03DD3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663BBB" w:rsidRPr="007009B7" w:rsidRDefault="00663BBB" w:rsidP="00B03DD3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</w:t>
            </w:r>
            <w:r w:rsidRPr="00700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</w:tr>
    </w:tbl>
    <w:p w:rsidR="00663BBB" w:rsidRDefault="00663BBB" w:rsidP="003714A0">
      <w:pPr>
        <w:spacing w:after="0" w:line="0" w:lineRule="atLeast"/>
        <w:ind w:right="57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f1"/>
        <w:tblW w:w="10071" w:type="dxa"/>
        <w:tblInd w:w="-34" w:type="dxa"/>
        <w:tblLayout w:type="fixed"/>
        <w:tblLook w:val="04A0"/>
      </w:tblPr>
      <w:tblGrid>
        <w:gridCol w:w="1575"/>
        <w:gridCol w:w="1542"/>
        <w:gridCol w:w="1133"/>
        <w:gridCol w:w="1842"/>
        <w:gridCol w:w="849"/>
        <w:gridCol w:w="1848"/>
        <w:gridCol w:w="1282"/>
      </w:tblGrid>
      <w:tr w:rsidR="00FA4624" w:rsidRPr="00227B59" w:rsidTr="00FA4624">
        <w:trPr>
          <w:trHeight w:val="412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педагогов в ДОУ</w:t>
            </w:r>
          </w:p>
        </w:tc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FA4624" w:rsidRDefault="00FA4624" w:rsidP="00B03D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46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Наличие квалификационной категории</w:t>
            </w:r>
          </w:p>
        </w:tc>
      </w:tr>
      <w:tr w:rsidR="00FA4624" w:rsidRPr="00227B59" w:rsidTr="00FA4624">
        <w:trPr>
          <w:trHeight w:val="35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24" w:rsidRPr="00227B59" w:rsidRDefault="00FA4624" w:rsidP="00B03D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Соответствие</w:t>
            </w:r>
          </w:p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Высшая</w:t>
            </w:r>
          </w:p>
        </w:tc>
      </w:tr>
      <w:tr w:rsidR="00FA4624" w:rsidRPr="00227B59" w:rsidTr="00FA4624">
        <w:trPr>
          <w:trHeight w:val="6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24" w:rsidRPr="00227B59" w:rsidRDefault="00FA4624" w:rsidP="00B03D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человек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человек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%:</w:t>
            </w:r>
          </w:p>
        </w:tc>
      </w:tr>
      <w:tr w:rsidR="00FA4624" w:rsidRPr="00227B59" w:rsidTr="00FA4624">
        <w:trPr>
          <w:trHeight w:val="39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DE653C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DE653C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FA4624" w:rsidRPr="00227B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227B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DE653C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A4624" w:rsidRPr="00227B59" w:rsidTr="00FA4624">
        <w:trPr>
          <w:trHeight w:val="397"/>
        </w:trPr>
        <w:tc>
          <w:tcPr>
            <w:tcW w:w="10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24" w:rsidRPr="00227B59" w:rsidRDefault="00FA4624" w:rsidP="00B03DD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A4624" w:rsidRPr="00FA4624" w:rsidRDefault="00FA4624" w:rsidP="00DE653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46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proofErr w:type="gramStart"/>
            <w:r w:rsidRPr="00FA4624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Администрацией ДОУ рекомендовано: педагогам</w:t>
            </w:r>
            <w:r w:rsidR="00DA72C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A4BA8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="00DE653C">
              <w:rPr>
                <w:rFonts w:ascii="Times New Roman" w:hAnsi="Times New Roman"/>
                <w:b/>
                <w:i/>
                <w:sz w:val="24"/>
                <w:szCs w:val="24"/>
              </w:rPr>
              <w:t>Саая</w:t>
            </w:r>
            <w:proofErr w:type="spellEnd"/>
            <w:r w:rsidR="00DE65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Ш.С.</w:t>
            </w:r>
            <w:r w:rsidR="009454F9" w:rsidRPr="00FA4624">
              <w:rPr>
                <w:rFonts w:ascii="Times New Roman" w:hAnsi="Times New Roman"/>
                <w:b/>
                <w:i/>
                <w:sz w:val="24"/>
                <w:szCs w:val="24"/>
              </w:rPr>
              <w:t>- воспитате</w:t>
            </w:r>
            <w:r w:rsidR="00DE65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ль; </w:t>
            </w:r>
            <w:proofErr w:type="spellStart"/>
            <w:r w:rsidR="00DE653C">
              <w:rPr>
                <w:rFonts w:ascii="Times New Roman" w:hAnsi="Times New Roman"/>
                <w:b/>
                <w:i/>
                <w:sz w:val="24"/>
                <w:szCs w:val="24"/>
              </w:rPr>
              <w:t>Ооржак</w:t>
            </w:r>
            <w:proofErr w:type="spellEnd"/>
            <w:r w:rsidR="00DE65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А.К.</w:t>
            </w:r>
            <w:r w:rsidR="009454F9" w:rsidRPr="00FA46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воспитатель, </w:t>
            </w:r>
            <w:proofErr w:type="spellStart"/>
            <w:r w:rsidR="00DE653C">
              <w:rPr>
                <w:rFonts w:ascii="Times New Roman" w:hAnsi="Times New Roman"/>
                <w:b/>
                <w:i/>
                <w:sz w:val="24"/>
                <w:szCs w:val="24"/>
              </w:rPr>
              <w:t>Саая</w:t>
            </w:r>
            <w:proofErr w:type="spellEnd"/>
            <w:r w:rsidR="00DE65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А-Х.Д.</w:t>
            </w:r>
            <w:r w:rsidR="009454F9" w:rsidRPr="00FA46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</w:t>
            </w:r>
            <w:r w:rsidR="00DE653C">
              <w:rPr>
                <w:rFonts w:ascii="Times New Roman" w:hAnsi="Times New Roman"/>
                <w:b/>
                <w:i/>
                <w:sz w:val="24"/>
                <w:szCs w:val="24"/>
              </w:rPr>
              <w:t>руководитель физической культуры</w:t>
            </w:r>
            <w:r w:rsidR="009454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), </w:t>
            </w:r>
            <w:r w:rsidRPr="00FA4624">
              <w:rPr>
                <w:rFonts w:ascii="Times New Roman" w:hAnsi="Times New Roman"/>
                <w:b/>
                <w:i/>
                <w:sz w:val="24"/>
                <w:szCs w:val="24"/>
              </w:rPr>
              <w:t>имеющим «соответствие занимающей должности» повысить ур</w:t>
            </w:r>
            <w:r w:rsidR="009454F9">
              <w:rPr>
                <w:rFonts w:ascii="Times New Roman" w:hAnsi="Times New Roman"/>
                <w:b/>
                <w:i/>
                <w:sz w:val="24"/>
                <w:szCs w:val="24"/>
              </w:rPr>
              <w:t>овень квалификационной категории,</w:t>
            </w:r>
            <w:r w:rsidR="00DE65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454F9" w:rsidRPr="00FA4624">
              <w:rPr>
                <w:rFonts w:ascii="Times New Roman" w:hAnsi="Times New Roman"/>
                <w:b/>
                <w:sz w:val="24"/>
                <w:szCs w:val="24"/>
              </w:rPr>
              <w:t xml:space="preserve">привести в соответствие аттестационное </w:t>
            </w:r>
            <w:proofErr w:type="spellStart"/>
            <w:r w:rsidR="009454F9" w:rsidRPr="00FA4624">
              <w:rPr>
                <w:rFonts w:ascii="Times New Roman" w:hAnsi="Times New Roman"/>
                <w:b/>
                <w:sz w:val="24"/>
                <w:szCs w:val="24"/>
              </w:rPr>
              <w:t>портфолио</w:t>
            </w:r>
            <w:proofErr w:type="spellEnd"/>
            <w:r w:rsidR="009454F9" w:rsidRPr="00FA4624">
              <w:rPr>
                <w:rFonts w:ascii="Times New Roman" w:hAnsi="Times New Roman"/>
                <w:b/>
                <w:sz w:val="24"/>
                <w:szCs w:val="24"/>
              </w:rPr>
              <w:t>, т.к. наличие показателей для проведения аттестации в целях установления первой квалификационной категории не соответствует требованиям по внутренней оценке в соответствии с измерительными материалами, утвержденными приказом МОНИМП КК</w:t>
            </w:r>
            <w:r w:rsidR="009454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</w:tr>
    </w:tbl>
    <w:p w:rsidR="00FA4624" w:rsidRPr="007009B7" w:rsidRDefault="00FA4624" w:rsidP="003714A0">
      <w:pPr>
        <w:spacing w:after="0" w:line="0" w:lineRule="atLeast"/>
        <w:ind w:right="57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714A0" w:rsidRDefault="003714A0" w:rsidP="003714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31A3">
        <w:rPr>
          <w:rFonts w:ascii="Times New Roman" w:hAnsi="Times New Roman"/>
          <w:b/>
          <w:sz w:val="24"/>
          <w:szCs w:val="24"/>
        </w:rPr>
        <w:t>Самообразование педагогов</w:t>
      </w:r>
    </w:p>
    <w:p w:rsidR="003714A0" w:rsidRPr="001931A3" w:rsidRDefault="003714A0" w:rsidP="003714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18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5752"/>
        <w:gridCol w:w="1699"/>
        <w:gridCol w:w="1985"/>
      </w:tblGrid>
      <w:tr w:rsidR="003714A0" w:rsidRPr="003714A0" w:rsidTr="00FA4624">
        <w:trPr>
          <w:trHeight w:val="499"/>
        </w:trPr>
        <w:tc>
          <w:tcPr>
            <w:tcW w:w="313" w:type="pct"/>
          </w:tcPr>
          <w:p w:rsidR="003714A0" w:rsidRPr="003714A0" w:rsidRDefault="003714A0" w:rsidP="00B03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14A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714A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714A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7" w:type="pct"/>
          </w:tcPr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44" w:type="pct"/>
          </w:tcPr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986" w:type="pct"/>
          </w:tcPr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714A0" w:rsidRPr="003714A0" w:rsidTr="00FA4624">
        <w:trPr>
          <w:trHeight w:val="726"/>
        </w:trPr>
        <w:tc>
          <w:tcPr>
            <w:tcW w:w="313" w:type="pct"/>
          </w:tcPr>
          <w:p w:rsidR="003714A0" w:rsidRPr="003714A0" w:rsidRDefault="003714A0" w:rsidP="00B03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pct"/>
          </w:tcPr>
          <w:p w:rsidR="003714A0" w:rsidRPr="003714A0" w:rsidRDefault="003714A0" w:rsidP="00B03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Педагогическая диагностика и всесторонний анализ деятельности педагога. Выявление желания педагога работать над той или иной проблемой: индивидуальные беседы, анкетирование</w:t>
            </w:r>
          </w:p>
        </w:tc>
        <w:tc>
          <w:tcPr>
            <w:tcW w:w="844" w:type="pct"/>
          </w:tcPr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Июнь–август</w:t>
            </w:r>
          </w:p>
        </w:tc>
        <w:tc>
          <w:tcPr>
            <w:tcW w:w="986" w:type="pct"/>
          </w:tcPr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3714A0" w:rsidRPr="003714A0" w:rsidTr="00FA4624">
        <w:trPr>
          <w:trHeight w:val="555"/>
        </w:trPr>
        <w:tc>
          <w:tcPr>
            <w:tcW w:w="313" w:type="pct"/>
          </w:tcPr>
          <w:p w:rsidR="003714A0" w:rsidRPr="003714A0" w:rsidRDefault="003714A0" w:rsidP="00B03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4A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57" w:type="pct"/>
          </w:tcPr>
          <w:p w:rsidR="003714A0" w:rsidRPr="003714A0" w:rsidRDefault="003714A0" w:rsidP="00B03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Составление педагогами планов по самообразованию. Консультирование и методические рекомендации по разработке темы:</w:t>
            </w:r>
            <w:r w:rsidRPr="003714A0">
              <w:rPr>
                <w:rFonts w:ascii="Times New Roman" w:hAnsi="Times New Roman"/>
                <w:sz w:val="24"/>
                <w:szCs w:val="24"/>
              </w:rPr>
              <w:br/>
              <w:t>– в определении содержания работы по самообразованию;</w:t>
            </w:r>
            <w:r w:rsidRPr="003714A0">
              <w:rPr>
                <w:rFonts w:ascii="Times New Roman" w:hAnsi="Times New Roman"/>
                <w:sz w:val="24"/>
                <w:szCs w:val="24"/>
              </w:rPr>
              <w:br/>
              <w:t>– выборе вопросов для самостоятельного углубленного изучения;</w:t>
            </w:r>
            <w:r w:rsidRPr="003714A0">
              <w:rPr>
                <w:rFonts w:ascii="Times New Roman" w:hAnsi="Times New Roman"/>
                <w:sz w:val="24"/>
                <w:szCs w:val="24"/>
              </w:rPr>
              <w:br/>
              <w:t>– составлении плана в зависимости от уровня профессионализма педагога</w:t>
            </w:r>
          </w:p>
        </w:tc>
        <w:tc>
          <w:tcPr>
            <w:tcW w:w="844" w:type="pct"/>
          </w:tcPr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86" w:type="pct"/>
          </w:tcPr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3714A0" w:rsidRPr="003714A0" w:rsidTr="00FA4624">
        <w:trPr>
          <w:trHeight w:val="372"/>
        </w:trPr>
        <w:tc>
          <w:tcPr>
            <w:tcW w:w="313" w:type="pct"/>
          </w:tcPr>
          <w:p w:rsidR="003714A0" w:rsidRPr="003714A0" w:rsidRDefault="003714A0" w:rsidP="00B03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57" w:type="pct"/>
          </w:tcPr>
          <w:p w:rsidR="003714A0" w:rsidRPr="003714A0" w:rsidRDefault="003714A0" w:rsidP="00B03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Теоретическое изучение проблемы</w:t>
            </w:r>
          </w:p>
        </w:tc>
        <w:tc>
          <w:tcPr>
            <w:tcW w:w="844" w:type="pct"/>
          </w:tcPr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Сентябрь–октябрь</w:t>
            </w:r>
          </w:p>
        </w:tc>
        <w:tc>
          <w:tcPr>
            <w:tcW w:w="986" w:type="pct"/>
          </w:tcPr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3714A0" w:rsidRPr="003714A0" w:rsidTr="00FA4624">
        <w:trPr>
          <w:trHeight w:val="669"/>
        </w:trPr>
        <w:tc>
          <w:tcPr>
            <w:tcW w:w="313" w:type="pct"/>
          </w:tcPr>
          <w:p w:rsidR="003714A0" w:rsidRPr="003714A0" w:rsidRDefault="003714A0" w:rsidP="00B03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7" w:type="pct"/>
          </w:tcPr>
          <w:p w:rsidR="003714A0" w:rsidRPr="003714A0" w:rsidRDefault="003714A0" w:rsidP="00B03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Практическая деятельность (применение знаний, навыков и умений на практике: изготовление пособий и атрибутов, организация и проведение практической работы с детьми)</w:t>
            </w:r>
          </w:p>
        </w:tc>
        <w:tc>
          <w:tcPr>
            <w:tcW w:w="844" w:type="pct"/>
          </w:tcPr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Октябрь–май</w:t>
            </w:r>
          </w:p>
        </w:tc>
        <w:tc>
          <w:tcPr>
            <w:tcW w:w="986" w:type="pct"/>
          </w:tcPr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3714A0" w:rsidRPr="003714A0" w:rsidTr="00FA4624">
        <w:trPr>
          <w:trHeight w:val="633"/>
        </w:trPr>
        <w:tc>
          <w:tcPr>
            <w:tcW w:w="313" w:type="pct"/>
          </w:tcPr>
          <w:p w:rsidR="003714A0" w:rsidRPr="003714A0" w:rsidRDefault="003714A0" w:rsidP="00B03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7" w:type="pct"/>
          </w:tcPr>
          <w:p w:rsidR="003714A0" w:rsidRPr="003714A0" w:rsidRDefault="003714A0" w:rsidP="00B03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Подведение итогов самообразования. Оценка и самооценка</w:t>
            </w:r>
          </w:p>
        </w:tc>
        <w:tc>
          <w:tcPr>
            <w:tcW w:w="844" w:type="pct"/>
          </w:tcPr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86" w:type="pct"/>
          </w:tcPr>
          <w:p w:rsidR="003714A0" w:rsidRPr="003714A0" w:rsidRDefault="003714A0" w:rsidP="00B03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</w:tbl>
    <w:p w:rsidR="003714A0" w:rsidRDefault="003714A0" w:rsidP="00313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3B88" w:rsidRPr="001931A3" w:rsidRDefault="00313B88" w:rsidP="00313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31A3">
        <w:rPr>
          <w:rFonts w:ascii="Times New Roman" w:hAnsi="Times New Roman"/>
          <w:b/>
          <w:sz w:val="24"/>
          <w:szCs w:val="24"/>
        </w:rPr>
        <w:t>Темы по самообразованию</w:t>
      </w:r>
      <w:r>
        <w:rPr>
          <w:rFonts w:ascii="Times New Roman" w:hAnsi="Times New Roman"/>
          <w:b/>
          <w:sz w:val="24"/>
          <w:szCs w:val="24"/>
        </w:rPr>
        <w:t xml:space="preserve"> педагогов</w:t>
      </w:r>
    </w:p>
    <w:p w:rsidR="00313B88" w:rsidRPr="001931A3" w:rsidRDefault="00313B88" w:rsidP="00313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9"/>
        <w:gridCol w:w="6860"/>
      </w:tblGrid>
      <w:tr w:rsidR="00313B88" w:rsidRPr="003714A0" w:rsidTr="00313B88">
        <w:trPr>
          <w:trHeight w:val="382"/>
        </w:trPr>
        <w:tc>
          <w:tcPr>
            <w:tcW w:w="1528" w:type="pct"/>
            <w:vAlign w:val="center"/>
          </w:tcPr>
          <w:p w:rsidR="00313B88" w:rsidRPr="003714A0" w:rsidRDefault="00313B88" w:rsidP="0031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4A0">
              <w:rPr>
                <w:rFonts w:ascii="Times New Roman" w:hAnsi="Times New Roman"/>
                <w:b/>
                <w:sz w:val="24"/>
                <w:szCs w:val="24"/>
              </w:rPr>
              <w:t>Ф. И. О.</w:t>
            </w:r>
          </w:p>
        </w:tc>
        <w:tc>
          <w:tcPr>
            <w:tcW w:w="3472" w:type="pct"/>
            <w:vAlign w:val="center"/>
          </w:tcPr>
          <w:p w:rsidR="00313B88" w:rsidRPr="003714A0" w:rsidRDefault="00313B88" w:rsidP="0031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4A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313B88" w:rsidRPr="003714A0" w:rsidTr="00313B88">
        <w:trPr>
          <w:trHeight w:val="231"/>
        </w:trPr>
        <w:tc>
          <w:tcPr>
            <w:tcW w:w="1528" w:type="pct"/>
            <w:vAlign w:val="center"/>
          </w:tcPr>
          <w:p w:rsidR="00313B88" w:rsidRPr="003714A0" w:rsidRDefault="00183547" w:rsidP="00313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Анчита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Картаайевна</w:t>
            </w:r>
            <w:proofErr w:type="spellEnd"/>
          </w:p>
        </w:tc>
        <w:tc>
          <w:tcPr>
            <w:tcW w:w="3472" w:type="pct"/>
            <w:vAlign w:val="center"/>
          </w:tcPr>
          <w:p w:rsidR="00313B88" w:rsidRPr="003714A0" w:rsidRDefault="00183547" w:rsidP="00313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творческих способностей у детей дошкольного возраста посредством художественного ручного труда </w:t>
            </w:r>
          </w:p>
        </w:tc>
      </w:tr>
      <w:tr w:rsidR="00183547" w:rsidRPr="003714A0" w:rsidTr="00313B88">
        <w:trPr>
          <w:trHeight w:val="231"/>
        </w:trPr>
        <w:tc>
          <w:tcPr>
            <w:tcW w:w="1528" w:type="pct"/>
            <w:vAlign w:val="center"/>
          </w:tcPr>
          <w:p w:rsidR="00183547" w:rsidRPr="003714A0" w:rsidRDefault="00183547" w:rsidP="00313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Степановна</w:t>
            </w:r>
          </w:p>
        </w:tc>
        <w:tc>
          <w:tcPr>
            <w:tcW w:w="3472" w:type="pct"/>
            <w:vAlign w:val="center"/>
          </w:tcPr>
          <w:p w:rsidR="00183547" w:rsidRPr="003714A0" w:rsidRDefault="00183547" w:rsidP="00313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Русские шашки</w:t>
            </w:r>
          </w:p>
        </w:tc>
      </w:tr>
      <w:tr w:rsidR="00183547" w:rsidRPr="003714A0" w:rsidTr="00313B88">
        <w:trPr>
          <w:trHeight w:val="231"/>
        </w:trPr>
        <w:tc>
          <w:tcPr>
            <w:tcW w:w="1528" w:type="pct"/>
            <w:vAlign w:val="center"/>
          </w:tcPr>
          <w:p w:rsidR="00183547" w:rsidRDefault="00183547" w:rsidP="00313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3472" w:type="pct"/>
            <w:vAlign w:val="center"/>
          </w:tcPr>
          <w:p w:rsidR="00183547" w:rsidRDefault="00183547" w:rsidP="00313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ценностей здорового образа жизни  в различных видах деятельности детей дошкольного возраста </w:t>
            </w:r>
          </w:p>
        </w:tc>
      </w:tr>
      <w:tr w:rsidR="00183547" w:rsidRPr="003714A0" w:rsidTr="00313B88">
        <w:trPr>
          <w:trHeight w:val="231"/>
        </w:trPr>
        <w:tc>
          <w:tcPr>
            <w:tcW w:w="1528" w:type="pct"/>
            <w:vAlign w:val="center"/>
          </w:tcPr>
          <w:p w:rsidR="00183547" w:rsidRDefault="00183547" w:rsidP="00313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Алефтина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Калин-ооловна</w:t>
            </w:r>
            <w:proofErr w:type="spellEnd"/>
          </w:p>
        </w:tc>
        <w:tc>
          <w:tcPr>
            <w:tcW w:w="3472" w:type="pct"/>
            <w:vAlign w:val="center"/>
          </w:tcPr>
          <w:p w:rsidR="00183547" w:rsidRDefault="00183547" w:rsidP="00313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владение методикой проведения ФЭМП</w:t>
            </w:r>
          </w:p>
        </w:tc>
      </w:tr>
      <w:tr w:rsidR="00183547" w:rsidRPr="003714A0" w:rsidTr="00313B88">
        <w:trPr>
          <w:trHeight w:val="231"/>
        </w:trPr>
        <w:tc>
          <w:tcPr>
            <w:tcW w:w="1528" w:type="pct"/>
            <w:vAlign w:val="center"/>
          </w:tcPr>
          <w:p w:rsidR="00183547" w:rsidRDefault="00183547" w:rsidP="00313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Чойган-оол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Хеймер-оолович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2" w:type="pct"/>
            <w:vAlign w:val="center"/>
          </w:tcPr>
          <w:p w:rsidR="00183547" w:rsidRDefault="00183547" w:rsidP="00313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чувства ритма у детей дошкольного возраста</w:t>
            </w:r>
          </w:p>
        </w:tc>
      </w:tr>
      <w:tr w:rsidR="00183547" w:rsidRPr="003714A0" w:rsidTr="00313B88">
        <w:trPr>
          <w:trHeight w:val="231"/>
        </w:trPr>
        <w:tc>
          <w:tcPr>
            <w:tcW w:w="1528" w:type="pct"/>
            <w:vAlign w:val="center"/>
          </w:tcPr>
          <w:p w:rsidR="00183547" w:rsidRDefault="00183547" w:rsidP="00313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Борисовна </w:t>
            </w:r>
          </w:p>
        </w:tc>
        <w:tc>
          <w:tcPr>
            <w:tcW w:w="3472" w:type="pct"/>
            <w:vAlign w:val="center"/>
          </w:tcPr>
          <w:p w:rsidR="00183547" w:rsidRDefault="00183547" w:rsidP="00313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 детей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средством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разучивания стихов</w:t>
            </w:r>
          </w:p>
        </w:tc>
      </w:tr>
    </w:tbl>
    <w:p w:rsidR="00663BBB" w:rsidRDefault="00663BBB" w:rsidP="0066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10BA" w:rsidRPr="001F10BA" w:rsidRDefault="001F10BA" w:rsidP="001F10B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10BA">
        <w:rPr>
          <w:rFonts w:ascii="Times New Roman" w:eastAsia="Times New Roman" w:hAnsi="Times New Roman"/>
          <w:b/>
          <w:sz w:val="24"/>
          <w:szCs w:val="24"/>
          <w:lang w:eastAsia="ru-RU"/>
        </w:rPr>
        <w:t>Транслирование опыта работы педагогами ДОУ</w:t>
      </w:r>
    </w:p>
    <w:p w:rsidR="001F10BA" w:rsidRDefault="001F10BA" w:rsidP="0066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1"/>
        <w:tblW w:w="9781" w:type="dxa"/>
        <w:tblInd w:w="108" w:type="dxa"/>
        <w:tblLook w:val="04A0"/>
      </w:tblPr>
      <w:tblGrid>
        <w:gridCol w:w="2977"/>
        <w:gridCol w:w="6804"/>
      </w:tblGrid>
      <w:tr w:rsidR="001F10BA" w:rsidRPr="008C734A" w:rsidTr="006A4B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BA" w:rsidRPr="008C734A" w:rsidRDefault="001F10BA" w:rsidP="00DE653C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734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BA" w:rsidRPr="008C734A" w:rsidRDefault="001F10BA" w:rsidP="00DE653C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734A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публикации, наименование издания, год</w:t>
            </w:r>
          </w:p>
        </w:tc>
      </w:tr>
      <w:tr w:rsidR="003C2242" w:rsidRPr="008C734A" w:rsidTr="006A4BA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2" w:rsidRPr="003C2242" w:rsidRDefault="00C84718" w:rsidP="003C2242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3C2242" w:rsidRPr="008C734A" w:rsidTr="006A4B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2" w:rsidRDefault="003162D6" w:rsidP="00DE653C">
            <w:pPr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Учебная презентация «</w:t>
            </w:r>
            <w:r w:rsidR="00C847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Зимняя сказка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C847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2" w:rsidRPr="00435A26" w:rsidRDefault="003162D6" w:rsidP="00DE653C">
            <w:pPr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Свидетельство о публикации на сайте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Presentaci</w:t>
            </w:r>
            <w:proofErr w:type="spellEnd"/>
            <w:r w:rsidRPr="003162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162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847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29.01.2015. № 75385</w:t>
            </w:r>
          </w:p>
        </w:tc>
      </w:tr>
    </w:tbl>
    <w:p w:rsidR="006A4BA8" w:rsidRDefault="006A4BA8" w:rsidP="004B4D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B4DF7" w:rsidRDefault="004B4DF7" w:rsidP="004B4DF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8D245F">
        <w:rPr>
          <w:rFonts w:ascii="Times New Roman" w:hAnsi="Times New Roman"/>
          <w:b/>
          <w:sz w:val="24"/>
          <w:szCs w:val="24"/>
        </w:rPr>
        <w:t>ранслировани</w:t>
      </w:r>
      <w:r>
        <w:rPr>
          <w:rFonts w:ascii="Times New Roman" w:hAnsi="Times New Roman"/>
          <w:b/>
          <w:sz w:val="24"/>
          <w:szCs w:val="24"/>
        </w:rPr>
        <w:t>е</w:t>
      </w:r>
      <w:r w:rsidRPr="008D245F">
        <w:rPr>
          <w:rFonts w:ascii="Times New Roman" w:hAnsi="Times New Roman"/>
          <w:b/>
          <w:sz w:val="24"/>
          <w:szCs w:val="24"/>
        </w:rPr>
        <w:t xml:space="preserve"> опыта практических результатов своей профессиональной деятельности</w:t>
      </w:r>
    </w:p>
    <w:p w:rsidR="004B4DF7" w:rsidRDefault="004B4DF7" w:rsidP="0066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1"/>
        <w:tblW w:w="9811" w:type="dxa"/>
        <w:tblInd w:w="108" w:type="dxa"/>
        <w:tblLayout w:type="fixed"/>
        <w:tblLook w:val="04A0"/>
      </w:tblPr>
      <w:tblGrid>
        <w:gridCol w:w="2552"/>
        <w:gridCol w:w="1985"/>
        <w:gridCol w:w="3006"/>
        <w:gridCol w:w="2268"/>
      </w:tblGrid>
      <w:tr w:rsidR="004B4DF7" w:rsidRPr="007951DD" w:rsidTr="004B4DF7">
        <w:tc>
          <w:tcPr>
            <w:tcW w:w="2552" w:type="dxa"/>
          </w:tcPr>
          <w:p w:rsidR="004B4DF7" w:rsidRPr="007951DD" w:rsidRDefault="004B4DF7" w:rsidP="00DE653C">
            <w:pPr>
              <w:rPr>
                <w:rFonts w:ascii="Times New Roman" w:hAnsi="Times New Roman"/>
                <w:sz w:val="24"/>
                <w:szCs w:val="24"/>
              </w:rPr>
            </w:pPr>
            <w:r w:rsidRPr="007951DD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985" w:type="dxa"/>
          </w:tcPr>
          <w:p w:rsidR="004B4DF7" w:rsidRPr="007951DD" w:rsidRDefault="004B4DF7" w:rsidP="00DE653C">
            <w:pPr>
              <w:rPr>
                <w:rFonts w:ascii="Times New Roman" w:hAnsi="Times New Roman"/>
                <w:sz w:val="24"/>
                <w:szCs w:val="24"/>
              </w:rPr>
            </w:pPr>
            <w:r w:rsidRPr="007951DD">
              <w:rPr>
                <w:rFonts w:ascii="Times New Roman" w:hAnsi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3006" w:type="dxa"/>
          </w:tcPr>
          <w:p w:rsidR="004B4DF7" w:rsidRPr="007951DD" w:rsidRDefault="004B4DF7" w:rsidP="00DE653C">
            <w:pPr>
              <w:rPr>
                <w:rFonts w:ascii="Times New Roman" w:hAnsi="Times New Roman"/>
                <w:sz w:val="24"/>
                <w:szCs w:val="24"/>
              </w:rPr>
            </w:pPr>
            <w:r w:rsidRPr="007951DD">
              <w:rPr>
                <w:rFonts w:ascii="Times New Roman" w:hAnsi="Times New Roman"/>
                <w:sz w:val="24"/>
                <w:szCs w:val="24"/>
              </w:rPr>
              <w:t xml:space="preserve">Форма представления результатов </w:t>
            </w:r>
          </w:p>
        </w:tc>
        <w:tc>
          <w:tcPr>
            <w:tcW w:w="2268" w:type="dxa"/>
            <w:vAlign w:val="center"/>
          </w:tcPr>
          <w:p w:rsidR="004B4DF7" w:rsidRPr="007951DD" w:rsidRDefault="004B4DF7" w:rsidP="00DE653C">
            <w:pPr>
              <w:rPr>
                <w:rFonts w:ascii="Times New Roman" w:hAnsi="Times New Roman"/>
                <w:sz w:val="24"/>
                <w:szCs w:val="24"/>
              </w:rPr>
            </w:pPr>
            <w:r w:rsidRPr="007951DD">
              <w:rPr>
                <w:rFonts w:ascii="Times New Roman" w:hAnsi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4B4DF7" w:rsidRPr="007951DD" w:rsidTr="00DE653C">
        <w:tc>
          <w:tcPr>
            <w:tcW w:w="9811" w:type="dxa"/>
            <w:gridSpan w:val="4"/>
          </w:tcPr>
          <w:p w:rsidR="004B4DF7" w:rsidRPr="004B4DF7" w:rsidRDefault="004B4DF7" w:rsidP="003162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DF7">
              <w:rPr>
                <w:rFonts w:ascii="Times New Roman" w:hAnsi="Times New Roman"/>
                <w:b/>
                <w:sz w:val="24"/>
                <w:szCs w:val="24"/>
              </w:rPr>
              <w:t>Труфман</w:t>
            </w:r>
            <w:proofErr w:type="spellEnd"/>
            <w:r w:rsidRPr="004B4DF7">
              <w:rPr>
                <w:rFonts w:ascii="Times New Roman" w:hAnsi="Times New Roman"/>
                <w:b/>
                <w:sz w:val="24"/>
                <w:szCs w:val="24"/>
              </w:rPr>
              <w:t xml:space="preserve"> К.Б.</w:t>
            </w:r>
          </w:p>
        </w:tc>
      </w:tr>
      <w:tr w:rsidR="004B4DF7" w:rsidRPr="00A25BF1" w:rsidTr="004B4DF7">
        <w:tc>
          <w:tcPr>
            <w:tcW w:w="2552" w:type="dxa"/>
          </w:tcPr>
          <w:p w:rsidR="004B4DF7" w:rsidRPr="00D0715C" w:rsidRDefault="0000594A" w:rsidP="00DE6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 ВО ТГУ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КПУим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ародного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писателя 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А.А.Даржаа</w:t>
            </w:r>
            <w:proofErr w:type="spellEnd"/>
          </w:p>
        </w:tc>
        <w:tc>
          <w:tcPr>
            <w:tcW w:w="1985" w:type="dxa"/>
          </w:tcPr>
          <w:p w:rsidR="004B4DF7" w:rsidRPr="003D5816" w:rsidRDefault="004B4DF7" w:rsidP="00DE65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Онлайн-конференция</w:t>
            </w:r>
            <w:proofErr w:type="spellEnd"/>
          </w:p>
        </w:tc>
        <w:tc>
          <w:tcPr>
            <w:tcW w:w="3006" w:type="dxa"/>
          </w:tcPr>
          <w:p w:rsidR="004B4DF7" w:rsidRPr="00921D59" w:rsidRDefault="0000594A" w:rsidP="00CF4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  <w:r w:rsidR="004B4DF7">
              <w:rPr>
                <w:rFonts w:ascii="Times New Roman" w:hAnsi="Times New Roman"/>
                <w:sz w:val="24"/>
                <w:szCs w:val="24"/>
              </w:rPr>
              <w:t xml:space="preserve">.2022г. сертификат </w:t>
            </w:r>
            <w:r w:rsidR="00CF4473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r w:rsidR="00CF447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CF4473">
              <w:rPr>
                <w:rFonts w:ascii="Times New Roman" w:hAnsi="Times New Roman"/>
                <w:sz w:val="24"/>
                <w:szCs w:val="24"/>
              </w:rPr>
              <w:t xml:space="preserve"> всероссийской научно- практической конференции с международным участием </w:t>
            </w:r>
            <w:r w:rsidR="004B4DF7">
              <w:rPr>
                <w:rFonts w:ascii="Times New Roman" w:hAnsi="Times New Roman"/>
                <w:sz w:val="24"/>
                <w:szCs w:val="24"/>
              </w:rPr>
              <w:t>(регистр</w:t>
            </w:r>
            <w:r w:rsidR="00CF4473">
              <w:rPr>
                <w:rFonts w:ascii="Times New Roman" w:hAnsi="Times New Roman"/>
                <w:sz w:val="24"/>
                <w:szCs w:val="24"/>
              </w:rPr>
              <w:t>ационный номер</w:t>
            </w:r>
            <w:proofErr w:type="gramStart"/>
            <w:r w:rsidR="00CF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DF7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</w:tcPr>
          <w:p w:rsidR="004B4DF7" w:rsidRPr="00A25BF1" w:rsidRDefault="00CF4473" w:rsidP="004B4DF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на современной этапе»</w:t>
            </w:r>
            <w:proofErr w:type="gramEnd"/>
          </w:p>
        </w:tc>
      </w:tr>
    </w:tbl>
    <w:p w:rsidR="002D520D" w:rsidRDefault="002D520D" w:rsidP="002D520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10BA" w:rsidRDefault="002D520D" w:rsidP="002D520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520D">
        <w:rPr>
          <w:rFonts w:ascii="Times New Roman" w:eastAsia="Times New Roman" w:hAnsi="Times New Roman"/>
          <w:b/>
          <w:sz w:val="24"/>
          <w:szCs w:val="24"/>
          <w:lang w:eastAsia="ru-RU"/>
        </w:rPr>
        <w:t>Участие в конкурсах</w:t>
      </w:r>
    </w:p>
    <w:p w:rsidR="002D520D" w:rsidRPr="002D520D" w:rsidRDefault="002D520D" w:rsidP="002D520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1"/>
        <w:tblW w:w="9781" w:type="dxa"/>
        <w:tblInd w:w="108" w:type="dxa"/>
        <w:tblLook w:val="04A0"/>
      </w:tblPr>
      <w:tblGrid>
        <w:gridCol w:w="2977"/>
        <w:gridCol w:w="6804"/>
      </w:tblGrid>
      <w:tr w:rsidR="00F517B5" w:rsidTr="00DE653C">
        <w:trPr>
          <w:trHeight w:val="1463"/>
        </w:trPr>
        <w:tc>
          <w:tcPr>
            <w:tcW w:w="2977" w:type="dxa"/>
          </w:tcPr>
          <w:p w:rsidR="00F517B5" w:rsidRDefault="00F517B5" w:rsidP="00DE653C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17B5" w:rsidRDefault="00DA72C1" w:rsidP="00DE653C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Дмитриевна</w:t>
            </w:r>
          </w:p>
          <w:p w:rsidR="00F517B5" w:rsidRDefault="00F517B5" w:rsidP="00DE653C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17B5" w:rsidRDefault="00F517B5" w:rsidP="00DE653C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71357" w:rsidRDefault="00F517B5" w:rsidP="00DA72C1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 муниципального этапа </w:t>
            </w:r>
            <w:r w:rsidR="00DA7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конкурсе «Лучший спортивный уголок» среди руководителей физического воспитания </w:t>
            </w:r>
            <w:proofErr w:type="spellStart"/>
            <w:r w:rsidR="00DA7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Барун-Хемчикского</w:t>
            </w:r>
            <w:proofErr w:type="spellEnd"/>
            <w:r w:rsidR="00DA7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7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="00DA7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Приказ № 161 от 21.02.2024г</w:t>
            </w:r>
          </w:p>
        </w:tc>
      </w:tr>
      <w:tr w:rsidR="003162D6" w:rsidTr="00DE653C">
        <w:trPr>
          <w:trHeight w:val="1463"/>
        </w:trPr>
        <w:tc>
          <w:tcPr>
            <w:tcW w:w="2977" w:type="dxa"/>
          </w:tcPr>
          <w:p w:rsidR="003162D6" w:rsidRDefault="003162D6" w:rsidP="00DE653C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Анчита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Картаайевна</w:t>
            </w:r>
            <w:proofErr w:type="spellEnd"/>
          </w:p>
        </w:tc>
        <w:tc>
          <w:tcPr>
            <w:tcW w:w="6804" w:type="dxa"/>
          </w:tcPr>
          <w:p w:rsidR="003162D6" w:rsidRDefault="00D712E8" w:rsidP="00DA72C1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международного конкурса  «Синица красавица» </w:t>
            </w:r>
            <w:r w:rsidR="00005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16.11.2023. №27/023</w:t>
            </w:r>
          </w:p>
          <w:p w:rsidR="0000594A" w:rsidRPr="00D712E8" w:rsidRDefault="0000594A" w:rsidP="00DA72C1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международного конкурса  «Волшебница осень» от 21.11.2023 №26/085</w:t>
            </w:r>
          </w:p>
        </w:tc>
      </w:tr>
      <w:tr w:rsidR="0000594A" w:rsidTr="00DE653C">
        <w:trPr>
          <w:trHeight w:val="1463"/>
        </w:trPr>
        <w:tc>
          <w:tcPr>
            <w:tcW w:w="2977" w:type="dxa"/>
          </w:tcPr>
          <w:p w:rsidR="0000594A" w:rsidRDefault="0000594A" w:rsidP="00DE653C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Степановна</w:t>
            </w:r>
          </w:p>
        </w:tc>
        <w:tc>
          <w:tcPr>
            <w:tcW w:w="6804" w:type="dxa"/>
          </w:tcPr>
          <w:p w:rsidR="0000594A" w:rsidRDefault="0000594A" w:rsidP="00DA72C1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международного конкурса  «Открытка на 8 марта» от 01.04.2023 №6/033</w:t>
            </w:r>
          </w:p>
        </w:tc>
      </w:tr>
    </w:tbl>
    <w:p w:rsidR="00F517B5" w:rsidRDefault="00F517B5" w:rsidP="0066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7B5" w:rsidRDefault="00F517B5" w:rsidP="0066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3BBB" w:rsidRPr="00663BBB" w:rsidRDefault="00DE653C" w:rsidP="00663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2023/2024</w:t>
      </w:r>
      <w:r w:rsidR="00663BBB" w:rsidRPr="00663BBB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работа педагогов по самообразованию задавалась</w:t>
      </w:r>
      <w:r w:rsidR="00FA4624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совместно с</w:t>
      </w:r>
      <w:r w:rsidR="00663BBB" w:rsidRPr="00663BBB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общими образовательно-воспитательными задачами учреждения и была </w:t>
      </w:r>
      <w:r w:rsidR="00663BBB" w:rsidRPr="00663BB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направлена на развитие проектно-исследовательской деятельности детей с целью активизации их интеллектуальных способностей, познавательного интереса и творческой инициативы. Отчет педагогов по темам самообразования представлен презентацией проектов, разработанных каждой возрастной группой. </w:t>
      </w:r>
    </w:p>
    <w:p w:rsidR="00663BBB" w:rsidRPr="00663BBB" w:rsidRDefault="00663BBB" w:rsidP="00663BBB">
      <w:pPr>
        <w:spacing w:line="240" w:lineRule="auto"/>
        <w:rPr>
          <w:rStyle w:val="af2"/>
          <w:rFonts w:ascii="Arial" w:hAnsi="Arial" w:cs="Arial"/>
          <w:sz w:val="24"/>
          <w:szCs w:val="24"/>
          <w:bdr w:val="none" w:sz="0" w:space="0" w:color="auto" w:frame="1"/>
        </w:rPr>
      </w:pPr>
      <w:r w:rsidRPr="00663BBB">
        <w:rPr>
          <w:rStyle w:val="af2"/>
          <w:rFonts w:ascii="Arial" w:hAnsi="Arial" w:cs="Arial"/>
          <w:sz w:val="24"/>
          <w:szCs w:val="24"/>
          <w:bdr w:val="none" w:sz="0" w:space="0" w:color="auto" w:frame="1"/>
          <w:lang w:val="en-US"/>
        </w:rPr>
        <w:t> </w:t>
      </w:r>
    </w:p>
    <w:p w:rsidR="00313B88" w:rsidRDefault="000674E6" w:rsidP="00313B8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ПЕДАГОГИЧЕСКИЕ СОВЕТЫ в  2023-2024</w:t>
      </w:r>
      <w:r w:rsidR="00313B88" w:rsidRPr="00596F0D">
        <w:rPr>
          <w:rFonts w:ascii="Times New Roman" w:hAnsi="Times New Roman"/>
          <w:b/>
        </w:rPr>
        <w:t xml:space="preserve"> учебном году</w:t>
      </w:r>
    </w:p>
    <w:p w:rsidR="00313B88" w:rsidRPr="003714A0" w:rsidRDefault="00313B88" w:rsidP="00313B88">
      <w:pPr>
        <w:jc w:val="both"/>
        <w:rPr>
          <w:rFonts w:ascii="Times New Roman" w:hAnsi="Times New Roman"/>
          <w:b/>
          <w:sz w:val="24"/>
          <w:szCs w:val="24"/>
        </w:rPr>
      </w:pPr>
      <w:r w:rsidRPr="003714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3714A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</w:t>
      </w:r>
      <w:r w:rsidRPr="003714A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задач  деятельности ДОУ; </w:t>
      </w:r>
      <w:r w:rsidRPr="003714A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совершенствование и развитие с учетом ФГОС, получение положительных  результатов работы посредствам педагогической деятельности.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6"/>
        <w:gridCol w:w="5777"/>
        <w:gridCol w:w="1240"/>
        <w:gridCol w:w="2410"/>
      </w:tblGrid>
      <w:tr w:rsidR="00313B88" w:rsidRPr="003714A0" w:rsidTr="00313B88">
        <w:trPr>
          <w:trHeight w:val="626"/>
        </w:trPr>
        <w:tc>
          <w:tcPr>
            <w:tcW w:w="746" w:type="dxa"/>
          </w:tcPr>
          <w:p w:rsidR="00313B88" w:rsidRPr="003714A0" w:rsidRDefault="00313B88" w:rsidP="0031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4A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14A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14A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714A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77" w:type="dxa"/>
          </w:tcPr>
          <w:p w:rsidR="00313B88" w:rsidRPr="003714A0" w:rsidRDefault="00313B88" w:rsidP="0031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4A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40" w:type="dxa"/>
          </w:tcPr>
          <w:p w:rsidR="00313B88" w:rsidRPr="003714A0" w:rsidRDefault="00313B88" w:rsidP="0031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4A0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313B88" w:rsidRPr="003714A0" w:rsidRDefault="00313B88" w:rsidP="0031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4A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13B88" w:rsidRPr="003714A0" w:rsidTr="00313B88">
        <w:trPr>
          <w:trHeight w:val="558"/>
        </w:trPr>
        <w:tc>
          <w:tcPr>
            <w:tcW w:w="746" w:type="dxa"/>
          </w:tcPr>
          <w:p w:rsidR="00313B88" w:rsidRPr="003714A0" w:rsidRDefault="00313B88" w:rsidP="00313B88">
            <w:pPr>
              <w:jc w:val="center"/>
              <w:rPr>
                <w:b/>
                <w:sz w:val="24"/>
                <w:szCs w:val="24"/>
              </w:rPr>
            </w:pPr>
            <w:r w:rsidRPr="003714A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313B88" w:rsidRPr="003714A0" w:rsidRDefault="00313B88" w:rsidP="00313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Тема: «Планирование и организация пед</w:t>
            </w:r>
            <w:r w:rsidR="0006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агогической деятельности на 2023-2024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год».</w:t>
            </w:r>
          </w:p>
          <w:p w:rsidR="00313B88" w:rsidRPr="003714A0" w:rsidRDefault="00313B88" w:rsidP="00313B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Утвержден</w:t>
            </w:r>
            <w:r w:rsidR="0006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 годового плана работы на 2023 – 2024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 Подготовка к новому учебному году.</w:t>
            </w:r>
          </w:p>
          <w:p w:rsidR="00313B88" w:rsidRPr="003714A0" w:rsidRDefault="00313B88" w:rsidP="00313B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Повестка:</w:t>
            </w:r>
          </w:p>
          <w:p w:rsidR="00313B88" w:rsidRPr="003714A0" w:rsidRDefault="00313B88" w:rsidP="00313B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Итоги рабо</w:t>
            </w:r>
            <w:r w:rsidR="0006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за 2022-2023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                     (аналитическая справка). Обсуждение и принятие решения о реализации предст</w:t>
            </w:r>
            <w:r w:rsidR="0006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авленного годового плана на 2023-2024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год;</w:t>
            </w:r>
          </w:p>
          <w:p w:rsidR="00313B88" w:rsidRPr="003714A0" w:rsidRDefault="00313B88" w:rsidP="00313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Ознакомление с учебным планом и расписания непосредственно-образовательной деяте</w:t>
            </w:r>
            <w:r w:rsidR="0006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льности на 2023-2024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год;</w:t>
            </w:r>
          </w:p>
          <w:p w:rsidR="00313B88" w:rsidRPr="003714A0" w:rsidRDefault="00313B88" w:rsidP="00313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Ознакомление с планом работы по профилактике ДТП</w:t>
            </w:r>
            <w:r w:rsidR="0006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пожарной безопасности на 2023 – 2024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год;</w:t>
            </w:r>
          </w:p>
          <w:p w:rsidR="00313B88" w:rsidRPr="003714A0" w:rsidRDefault="00313B88" w:rsidP="00313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Утверждение рабочих программ на 202</w:t>
            </w:r>
            <w:r w:rsidR="0006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3-2024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год;</w:t>
            </w:r>
          </w:p>
          <w:p w:rsidR="00313B88" w:rsidRPr="003714A0" w:rsidRDefault="00313B88" w:rsidP="00313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Утверждение Программы  воспитания.</w:t>
            </w:r>
          </w:p>
        </w:tc>
        <w:tc>
          <w:tcPr>
            <w:tcW w:w="1240" w:type="dxa"/>
          </w:tcPr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4A0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3714A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714A0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313B88" w:rsidRPr="003714A0" w:rsidTr="00313B88">
        <w:tc>
          <w:tcPr>
            <w:tcW w:w="746" w:type="dxa"/>
          </w:tcPr>
          <w:p w:rsidR="00313B88" w:rsidRPr="003714A0" w:rsidRDefault="00313B88" w:rsidP="00313B88">
            <w:pPr>
              <w:jc w:val="center"/>
              <w:rPr>
                <w:sz w:val="24"/>
                <w:szCs w:val="24"/>
              </w:rPr>
            </w:pPr>
            <w:r w:rsidRPr="003714A0">
              <w:rPr>
                <w:sz w:val="24"/>
                <w:szCs w:val="24"/>
              </w:rPr>
              <w:t>2</w:t>
            </w:r>
          </w:p>
        </w:tc>
        <w:tc>
          <w:tcPr>
            <w:tcW w:w="5777" w:type="dxa"/>
          </w:tcPr>
          <w:p w:rsidR="00313B88" w:rsidRPr="003714A0" w:rsidRDefault="00313B88" w:rsidP="00313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Тема: ««Создание условий в ДОУ для полноценного физического и психического здоровья дошкольников»</w:t>
            </w:r>
          </w:p>
          <w:p w:rsidR="00313B88" w:rsidRPr="003714A0" w:rsidRDefault="00313B88" w:rsidP="00313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Повестка:</w:t>
            </w:r>
          </w:p>
          <w:p w:rsidR="00313B88" w:rsidRPr="003714A0" w:rsidRDefault="00313B88" w:rsidP="00313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Анализ эффективность используемых форм и методов организации работы в ДОУ по сохранению и укреплению физического и психического здоровья детей.</w:t>
            </w:r>
          </w:p>
          <w:p w:rsidR="00313B88" w:rsidRPr="003714A0" w:rsidRDefault="00313B88" w:rsidP="00313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Расширить знания педагогов с учетом современных требований и социальных изменений по 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формированию у воспитанников привычки к здоровому образу жизни.</w:t>
            </w:r>
          </w:p>
          <w:p w:rsidR="00313B88" w:rsidRPr="003714A0" w:rsidRDefault="00313B88" w:rsidP="00313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Поиск эффективных форм, инновационных подходов и новых технологий при организации работы ДОУ по сохранению и укреплению физического и психического здоровья детей.</w:t>
            </w:r>
          </w:p>
        </w:tc>
        <w:tc>
          <w:tcPr>
            <w:tcW w:w="1240" w:type="dxa"/>
          </w:tcPr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14A0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proofErr w:type="gramEnd"/>
            <w:r w:rsidRPr="003714A0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4A0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3714A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714A0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313B88" w:rsidRPr="003714A0" w:rsidTr="00313B88">
        <w:tc>
          <w:tcPr>
            <w:tcW w:w="746" w:type="dxa"/>
          </w:tcPr>
          <w:p w:rsidR="00313B88" w:rsidRPr="003714A0" w:rsidRDefault="00313B88" w:rsidP="00313B88">
            <w:pPr>
              <w:jc w:val="center"/>
              <w:rPr>
                <w:sz w:val="24"/>
                <w:szCs w:val="24"/>
              </w:rPr>
            </w:pPr>
            <w:r w:rsidRPr="003714A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777" w:type="dxa"/>
          </w:tcPr>
          <w:p w:rsidR="00313B88" w:rsidRPr="003714A0" w:rsidRDefault="00313B88" w:rsidP="00313B88">
            <w:pPr>
              <w:spacing w:after="0" w:line="240" w:lineRule="auto"/>
              <w:ind w:right="7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gramStart"/>
            <w:r w:rsidRPr="003714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714A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«</w:t>
            </w:r>
            <w:proofErr w:type="gramEnd"/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Ф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удетей</w:t>
            </w:r>
            <w:proofErr w:type="spellEnd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дош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ьн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во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з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духовно-нравственного развития и воспитания»</w:t>
            </w:r>
          </w:p>
          <w:p w:rsidR="00313B88" w:rsidRPr="003714A0" w:rsidRDefault="00313B88" w:rsidP="00313B88">
            <w:pPr>
              <w:spacing w:before="10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Повес</w:t>
            </w:r>
            <w:r w:rsidRPr="003714A0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eastAsia="ru-RU"/>
              </w:rPr>
              <w:t>т</w:t>
            </w:r>
            <w:r w:rsidRPr="003714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ка:</w:t>
            </w:r>
          </w:p>
          <w:p w:rsidR="00313B88" w:rsidRPr="003714A0" w:rsidRDefault="00313B88" w:rsidP="00313B88">
            <w:pPr>
              <w:spacing w:after="0" w:line="232" w:lineRule="auto"/>
              <w:ind w:right="6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714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ршенство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в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работы по формированию духовно-нравственного воспитания 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льниковв</w:t>
            </w:r>
            <w:proofErr w:type="spellEnd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 через приобщение к отечественным духовно-нравственным ценностям и культурному наследию родного края.</w:t>
            </w:r>
          </w:p>
          <w:p w:rsidR="00313B88" w:rsidRPr="003714A0" w:rsidRDefault="00313B88" w:rsidP="00313B88">
            <w:pPr>
              <w:spacing w:after="0" w:line="232" w:lineRule="auto"/>
              <w:ind w:right="6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2.Повышен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про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фе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п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ете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тности педагогов в реализации через использование методов и форм организации образовательного процесса духовно-нравственного воспитания.</w:t>
            </w:r>
          </w:p>
          <w:p w:rsidR="00313B88" w:rsidRPr="003714A0" w:rsidRDefault="00313B88" w:rsidP="00313B88">
            <w:pPr>
              <w:spacing w:after="0" w:line="240" w:lineRule="auto"/>
              <w:ind w:right="13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Разви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ти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нтел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ле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714A0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т</w:t>
            </w:r>
            <w:r w:rsidRPr="003714A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ойитворче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кой</w:t>
            </w:r>
            <w:proofErr w:type="spellEnd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остипедагогов</w:t>
            </w:r>
            <w:proofErr w:type="spellEnd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0" w:type="dxa"/>
          </w:tcPr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4A0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3714A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714A0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313B88" w:rsidRPr="003714A0" w:rsidTr="00313B88">
        <w:tc>
          <w:tcPr>
            <w:tcW w:w="746" w:type="dxa"/>
          </w:tcPr>
          <w:p w:rsidR="00313B88" w:rsidRPr="003714A0" w:rsidRDefault="00313B88" w:rsidP="00313B88">
            <w:pPr>
              <w:jc w:val="center"/>
              <w:rPr>
                <w:sz w:val="24"/>
                <w:szCs w:val="24"/>
              </w:rPr>
            </w:pPr>
            <w:r w:rsidRPr="003714A0">
              <w:rPr>
                <w:sz w:val="24"/>
                <w:szCs w:val="24"/>
              </w:rPr>
              <w:t>4</w:t>
            </w:r>
          </w:p>
        </w:tc>
        <w:tc>
          <w:tcPr>
            <w:tcW w:w="5777" w:type="dxa"/>
          </w:tcPr>
          <w:p w:rsidR="00313B88" w:rsidRPr="003714A0" w:rsidRDefault="00313B88" w:rsidP="00313B88">
            <w:pPr>
              <w:spacing w:after="0" w:line="218" w:lineRule="auto"/>
              <w:ind w:right="-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Итоговый педсовет.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Тема: «Анализ во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  <w:r w:rsidRPr="003714A0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т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ельн</w:t>
            </w:r>
            <w:r w:rsidRPr="003714A0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-образов</w:t>
            </w:r>
            <w:r w:rsidRPr="003714A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а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ельной рабо</w:t>
            </w:r>
            <w:r w:rsidRPr="003714A0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т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</w:t>
            </w:r>
            <w:r w:rsidR="0006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за 2023-2024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бный год»</w:t>
            </w:r>
          </w:p>
          <w:p w:rsidR="00313B88" w:rsidRPr="003714A0" w:rsidRDefault="00313B88" w:rsidP="00313B88">
            <w:pPr>
              <w:spacing w:before="24" w:after="0" w:line="232" w:lineRule="auto"/>
              <w:ind w:right="-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Повес</w:t>
            </w:r>
            <w:r w:rsidRPr="003714A0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eastAsia="ru-RU"/>
              </w:rPr>
              <w:t>т</w:t>
            </w:r>
            <w:r w:rsidRPr="003714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ка:</w:t>
            </w:r>
          </w:p>
          <w:p w:rsidR="00313B88" w:rsidRPr="003714A0" w:rsidRDefault="00313B88" w:rsidP="00313B88">
            <w:pPr>
              <w:spacing w:before="24" w:after="0" w:line="232" w:lineRule="auto"/>
              <w:ind w:right="-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Вступительное слово «Итоги учебного года»</w:t>
            </w:r>
          </w:p>
          <w:p w:rsidR="00313B88" w:rsidRPr="003714A0" w:rsidRDefault="00313B88" w:rsidP="00313B88">
            <w:pPr>
              <w:spacing w:after="0" w:line="235" w:lineRule="auto"/>
              <w:ind w:right="-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Об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3714A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проекта годового плана и</w:t>
            </w:r>
            <w:r w:rsidR="0006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орган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из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ц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</w:t>
            </w:r>
            <w:r w:rsidR="0006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 о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з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оровитель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работы на202</w:t>
            </w:r>
            <w:r w:rsidR="000674E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3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06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Pr="003714A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ч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еб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го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д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13B88" w:rsidRPr="003714A0" w:rsidRDefault="00313B88" w:rsidP="00313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Анализрабо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714A0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юре</w:t>
            </w:r>
            <w:r w:rsidRPr="003714A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ч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 и реализации познавательной деятельности в процессе духовно-нравственного воспитания у дошкольников</w:t>
            </w:r>
          </w:p>
        </w:tc>
        <w:tc>
          <w:tcPr>
            <w:tcW w:w="1240" w:type="dxa"/>
          </w:tcPr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A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313B88" w:rsidRPr="003714A0" w:rsidRDefault="00313B88" w:rsidP="0031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4A0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3714A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714A0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</w:tc>
      </w:tr>
    </w:tbl>
    <w:p w:rsidR="00313B88" w:rsidRPr="003714A0" w:rsidRDefault="00313B88" w:rsidP="00313B88">
      <w:pPr>
        <w:spacing w:after="0" w:line="0" w:lineRule="atLeast"/>
        <w:ind w:right="5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3B88" w:rsidRPr="003714A0" w:rsidRDefault="00313B88" w:rsidP="00313B88">
      <w:pPr>
        <w:spacing w:after="0" w:line="0" w:lineRule="atLeast"/>
        <w:ind w:right="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14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ДОУ С РОДИТЕЛЯМИ</w:t>
      </w:r>
      <w:r w:rsidRPr="003714A0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ВОСПИТАННИКОВ</w:t>
      </w:r>
    </w:p>
    <w:p w:rsidR="00313B88" w:rsidRPr="003714A0" w:rsidRDefault="00313B88" w:rsidP="00313B88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14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Цель работы по реализации </w:t>
      </w:r>
      <w:proofErr w:type="spellStart"/>
      <w:r w:rsidRPr="003714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блока</w:t>
      </w:r>
      <w:proofErr w:type="gramStart"/>
      <w:r w:rsidRPr="003714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Pr="003714A0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proofErr w:type="gramEnd"/>
      <w:r w:rsidRPr="003714A0">
        <w:rPr>
          <w:rFonts w:ascii="Times New Roman" w:eastAsia="Times New Roman" w:hAnsi="Times New Roman"/>
          <w:i/>
          <w:sz w:val="24"/>
          <w:szCs w:val="24"/>
          <w:lang w:eastAsia="ru-RU"/>
        </w:rPr>
        <w:t>казание</w:t>
      </w:r>
      <w:proofErr w:type="spellEnd"/>
      <w:r w:rsidRPr="003714A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родителям практической помощи в повышении эффективности воспитания, обучения и развития детей</w:t>
      </w:r>
    </w:p>
    <w:p w:rsidR="00313B88" w:rsidRPr="003714A0" w:rsidRDefault="00313B88" w:rsidP="00313B88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Style w:val="af1"/>
        <w:tblW w:w="10085" w:type="dxa"/>
        <w:tblInd w:w="-34" w:type="dxa"/>
        <w:tblLayout w:type="fixed"/>
        <w:tblLook w:val="04A0"/>
      </w:tblPr>
      <w:tblGrid>
        <w:gridCol w:w="709"/>
        <w:gridCol w:w="5812"/>
        <w:gridCol w:w="1559"/>
        <w:gridCol w:w="2005"/>
      </w:tblGrid>
      <w:tr w:rsidR="00313B88" w:rsidRPr="003714A0" w:rsidTr="00FA462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714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3714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3B88" w:rsidRPr="003714A0" w:rsidTr="00FA462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77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системы работы с родителями.</w:t>
            </w:r>
          </w:p>
          <w:p w:rsidR="00313B88" w:rsidRPr="003714A0" w:rsidRDefault="00313B88" w:rsidP="00313B88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13B88" w:rsidRPr="003714A0" w:rsidRDefault="00313B88" w:rsidP="00313B88">
            <w:pPr>
              <w:spacing w:line="177" w:lineRule="atLeast"/>
              <w:ind w:left="-312" w:right="57" w:firstLine="36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13B88" w:rsidRPr="003714A0" w:rsidTr="00FA462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перспективного плана </w:t>
            </w:r>
            <w:r w:rsidR="0006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ДОУ с родителями  на 2023 – 2024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13B88" w:rsidRPr="003714A0" w:rsidTr="00FA462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14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Сбор банка данных по семьям воспитанников</w:t>
            </w:r>
          </w:p>
          <w:p w:rsidR="00313B88" w:rsidRPr="003714A0" w:rsidRDefault="00313B88" w:rsidP="00313B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313B88" w:rsidRPr="003714A0" w:rsidRDefault="00313B88" w:rsidP="00313B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анкетирование, наблюдение, беседы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13B88" w:rsidRPr="003714A0" w:rsidTr="00FA462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714A0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Нормативно-правовое обеспечение</w:t>
            </w:r>
          </w:p>
          <w:p w:rsidR="00313B88" w:rsidRPr="003714A0" w:rsidRDefault="00313B88" w:rsidP="00313B88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пакета нормативно-правовой документации, обеспечивающей сотрудничество с родителями  в ДОУ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13B88" w:rsidRPr="003714A0" w:rsidTr="00FA462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714A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Наглядная информация</w:t>
            </w:r>
          </w:p>
          <w:p w:rsidR="00313B88" w:rsidRPr="003714A0" w:rsidRDefault="00313B88" w:rsidP="00313B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стендов (ширм):</w:t>
            </w:r>
          </w:p>
          <w:p w:rsidR="00313B88" w:rsidRPr="003714A0" w:rsidRDefault="00313B88" w:rsidP="00313B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 правилам дорожного движения и детского травматизма в разные периоды (сезоны)</w:t>
            </w:r>
          </w:p>
          <w:p w:rsidR="00313B88" w:rsidRPr="003714A0" w:rsidRDefault="00313B88" w:rsidP="00313B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 вопросам воспитания и обучения</w:t>
            </w:r>
          </w:p>
          <w:p w:rsidR="00313B88" w:rsidRPr="003714A0" w:rsidRDefault="00313B88" w:rsidP="00313B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 вопросам основ безопасности жизнедеятельности в разные сезонные периоды</w:t>
            </w:r>
          </w:p>
          <w:p w:rsidR="00313B88" w:rsidRPr="003714A0" w:rsidRDefault="00313B88" w:rsidP="00313B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 вопросам оздоровительной работы</w:t>
            </w:r>
          </w:p>
          <w:p w:rsidR="00313B88" w:rsidRPr="003714A0" w:rsidRDefault="00313B88" w:rsidP="00313B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к праздникам и мероприятия, </w:t>
            </w:r>
            <w:proofErr w:type="gramStart"/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связанных</w:t>
            </w:r>
            <w:proofErr w:type="gramEnd"/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народными праздниками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безопасности</w:t>
            </w: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88" w:rsidRPr="003714A0" w:rsidTr="00FA462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714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Выставки</w:t>
            </w:r>
          </w:p>
          <w:p w:rsidR="00313B88" w:rsidRPr="003714A0" w:rsidRDefault="00313B88" w:rsidP="002323BA">
            <w:pPr>
              <w:pStyle w:val="af0"/>
              <w:numPr>
                <w:ilvl w:val="0"/>
                <w:numId w:val="21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3714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Выставка поделок из природног</w:t>
            </w:r>
            <w:r w:rsidR="002D520D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 материала и овощей « Чудеса всех красок осени</w:t>
            </w:r>
            <w:r w:rsidRPr="003714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».</w:t>
            </w:r>
          </w:p>
          <w:p w:rsidR="00313B88" w:rsidRPr="003714A0" w:rsidRDefault="00313B88" w:rsidP="002323BA">
            <w:pPr>
              <w:pStyle w:val="af0"/>
              <w:numPr>
                <w:ilvl w:val="0"/>
                <w:numId w:val="21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3714A0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Выставка поделок «Необычные елки»</w:t>
            </w:r>
          </w:p>
          <w:p w:rsidR="00313B88" w:rsidRPr="003714A0" w:rsidRDefault="00313B88" w:rsidP="002323BA">
            <w:pPr>
              <w:pStyle w:val="af0"/>
              <w:numPr>
                <w:ilvl w:val="0"/>
                <w:numId w:val="21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3714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Выставка детских рисунков «В гостях у Деда Мороза и Снегурочки»</w:t>
            </w:r>
          </w:p>
          <w:p w:rsidR="00313B88" w:rsidRPr="003714A0" w:rsidRDefault="00313B88" w:rsidP="002323BA">
            <w:pPr>
              <w:pStyle w:val="af0"/>
              <w:numPr>
                <w:ilvl w:val="0"/>
                <w:numId w:val="21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3714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Выставка рисунков к 23 февраля «Наша армия сильна»</w:t>
            </w:r>
          </w:p>
          <w:p w:rsidR="00313B88" w:rsidRPr="003714A0" w:rsidRDefault="00313B88" w:rsidP="002323BA">
            <w:pPr>
              <w:pStyle w:val="af0"/>
              <w:numPr>
                <w:ilvl w:val="0"/>
                <w:numId w:val="21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3714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Фотовыставка «Мамины глаза»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313B88" w:rsidRPr="003714A0" w:rsidTr="00FA462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3714A0" w:rsidRDefault="00313B88" w:rsidP="00313B88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714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Конкурсы (с детьми с участием родителей)</w:t>
            </w:r>
          </w:p>
          <w:p w:rsidR="00313B88" w:rsidRPr="003714A0" w:rsidRDefault="00313B88" w:rsidP="002323BA">
            <w:pPr>
              <w:pStyle w:val="af0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714A0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Смотр-конкурс « Парад снеговиков».</w:t>
            </w:r>
          </w:p>
          <w:p w:rsidR="00313B88" w:rsidRPr="002D520D" w:rsidRDefault="00313B88" w:rsidP="002323BA">
            <w:pPr>
              <w:pStyle w:val="af0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714A0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Конкурс чтецов «Мамочка милая»</w:t>
            </w:r>
          </w:p>
          <w:p w:rsidR="002D520D" w:rsidRPr="003714A0" w:rsidRDefault="002D520D" w:rsidP="002323BA">
            <w:pPr>
              <w:pStyle w:val="af0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Конкурс чтецов «В память героям всем сердцем поклонись»</w:t>
            </w:r>
          </w:p>
          <w:p w:rsidR="00313B88" w:rsidRPr="003714A0" w:rsidRDefault="002D520D" w:rsidP="002323BA">
            <w:pPr>
              <w:pStyle w:val="af0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Дошколята»</w:t>
            </w:r>
          </w:p>
          <w:p w:rsidR="00313B88" w:rsidRPr="003714A0" w:rsidRDefault="00313B88" w:rsidP="00313B88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714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Конкурсы (Между педагогами совместно с детьми)</w:t>
            </w:r>
          </w:p>
          <w:p w:rsidR="00313B88" w:rsidRPr="003714A0" w:rsidRDefault="00313B88" w:rsidP="002323BA">
            <w:pPr>
              <w:pStyle w:val="af0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14A0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«Украшение лесной красавицы»</w:t>
            </w:r>
          </w:p>
          <w:p w:rsidR="00313B88" w:rsidRPr="003714A0" w:rsidRDefault="00313B88" w:rsidP="002323BA">
            <w:pPr>
              <w:pStyle w:val="af0"/>
              <w:numPr>
                <w:ilvl w:val="0"/>
                <w:numId w:val="2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</w:t>
            </w:r>
          </w:p>
          <w:p w:rsidR="00313B88" w:rsidRPr="003714A0" w:rsidRDefault="00313B88" w:rsidP="00313B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«Любимые герои советских мультфильмов»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2D520D" w:rsidRDefault="002D520D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2D520D" w:rsidRDefault="002D520D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2D520D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 ДОУ</w:t>
            </w: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 ДОУ</w:t>
            </w: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88" w:rsidRPr="003714A0" w:rsidTr="00FA462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163" w:lineRule="atLeast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714A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Праздники и развлечения</w:t>
            </w:r>
          </w:p>
          <w:p w:rsidR="00313B88" w:rsidRPr="003714A0" w:rsidRDefault="00313B88" w:rsidP="002323BA">
            <w:pPr>
              <w:numPr>
                <w:ilvl w:val="0"/>
                <w:numId w:val="14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знаний», «День здоровья»</w:t>
            </w:r>
          </w:p>
          <w:p w:rsidR="00313B88" w:rsidRPr="003714A0" w:rsidRDefault="00313B88" w:rsidP="002323BA">
            <w:pPr>
              <w:numPr>
                <w:ilvl w:val="0"/>
                <w:numId w:val="14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Осенины</w:t>
            </w:r>
            <w:proofErr w:type="spellEnd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313B88" w:rsidRPr="003714A0" w:rsidRDefault="00313B88" w:rsidP="002323BA">
            <w:pPr>
              <w:numPr>
                <w:ilvl w:val="0"/>
                <w:numId w:val="14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матери»</w:t>
            </w:r>
          </w:p>
          <w:p w:rsidR="00313B88" w:rsidRPr="003714A0" w:rsidRDefault="00313B88" w:rsidP="002323BA">
            <w:pPr>
              <w:numPr>
                <w:ilvl w:val="0"/>
                <w:numId w:val="14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«Новогодние утренники»</w:t>
            </w:r>
          </w:p>
          <w:p w:rsidR="00313B88" w:rsidRPr="003714A0" w:rsidRDefault="00313B88" w:rsidP="002323BA">
            <w:pPr>
              <w:numPr>
                <w:ilvl w:val="0"/>
                <w:numId w:val="14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«Прощание с ёлочкой»</w:t>
            </w:r>
          </w:p>
          <w:p w:rsidR="00313B88" w:rsidRPr="003714A0" w:rsidRDefault="00313B88" w:rsidP="002323BA">
            <w:pPr>
              <w:numPr>
                <w:ilvl w:val="0"/>
                <w:numId w:val="14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«День защитника отечества. </w:t>
            </w:r>
          </w:p>
          <w:p w:rsidR="00313B88" w:rsidRPr="003714A0" w:rsidRDefault="00313B88" w:rsidP="002323BA">
            <w:pPr>
              <w:numPr>
                <w:ilvl w:val="0"/>
                <w:numId w:val="14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«8 марта – женский день»</w:t>
            </w:r>
          </w:p>
          <w:p w:rsidR="00313B88" w:rsidRPr="003714A0" w:rsidRDefault="00313B88" w:rsidP="002323BA">
            <w:pPr>
              <w:numPr>
                <w:ilvl w:val="0"/>
                <w:numId w:val="14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Масленница</w:t>
            </w:r>
            <w:proofErr w:type="spellEnd"/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313B88" w:rsidRPr="003714A0" w:rsidRDefault="00313B88" w:rsidP="002323BA">
            <w:pPr>
              <w:numPr>
                <w:ilvl w:val="0"/>
                <w:numId w:val="14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«Праздник смеха»</w:t>
            </w:r>
          </w:p>
          <w:p w:rsidR="00313B88" w:rsidRPr="003714A0" w:rsidRDefault="00313B88" w:rsidP="002323BA">
            <w:pPr>
              <w:numPr>
                <w:ilvl w:val="0"/>
                <w:numId w:val="14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космонавтики»</w:t>
            </w:r>
          </w:p>
          <w:p w:rsidR="00313B88" w:rsidRPr="003714A0" w:rsidRDefault="00313B88" w:rsidP="002323BA">
            <w:pPr>
              <w:numPr>
                <w:ilvl w:val="0"/>
                <w:numId w:val="14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«День Победы»</w:t>
            </w:r>
          </w:p>
          <w:p w:rsidR="00313B88" w:rsidRPr="003714A0" w:rsidRDefault="00313B88" w:rsidP="002323BA">
            <w:pPr>
              <w:numPr>
                <w:ilvl w:val="0"/>
                <w:numId w:val="14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«Летний   праздник, посвящённый Дню защиты детей»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2D520D" w:rsidRDefault="002D520D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2D520D" w:rsidRDefault="002D520D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13B88" w:rsidRPr="003714A0" w:rsidTr="00FA462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714A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Проектная деятельность</w:t>
            </w:r>
          </w:p>
          <w:p w:rsidR="00313B88" w:rsidRPr="003714A0" w:rsidRDefault="00313B88" w:rsidP="00313B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Привлечение родителей к участию в проектной деятельности</w:t>
            </w:r>
          </w:p>
          <w:p w:rsidR="00313B88" w:rsidRPr="003714A0" w:rsidRDefault="00313B88" w:rsidP="00313B88">
            <w:pPr>
              <w:pStyle w:val="af0"/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88" w:rsidRPr="003714A0" w:rsidTr="00FA462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714A0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Помощь родителей учреждению</w:t>
            </w:r>
          </w:p>
          <w:p w:rsidR="00313B88" w:rsidRPr="003714A0" w:rsidRDefault="00313B88" w:rsidP="002323BA">
            <w:pPr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Участие в субботниках</w:t>
            </w:r>
          </w:p>
          <w:p w:rsidR="00313B88" w:rsidRPr="003714A0" w:rsidRDefault="00313B88" w:rsidP="002323BA">
            <w:pPr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ремонте групповых помещений</w:t>
            </w:r>
          </w:p>
          <w:p w:rsidR="00313B88" w:rsidRPr="003714A0" w:rsidRDefault="00313B88" w:rsidP="002323BA">
            <w:pPr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4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Привлечение родителей к благоустройству территории ДОУ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13B88" w:rsidRPr="003714A0" w:rsidTr="00FA462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Родительские собрания в группах:</w:t>
            </w:r>
          </w:p>
          <w:p w:rsidR="00313B88" w:rsidRPr="003714A0" w:rsidRDefault="00313B88" w:rsidP="00313B88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пла</w:t>
            </w:r>
            <w:r w:rsidR="0006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работы педагогов ДОУ на 2023-2024</w:t>
            </w: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313B88" w:rsidRPr="003714A0" w:rsidRDefault="00313B88" w:rsidP="00313B88">
            <w:pPr>
              <w:tabs>
                <w:tab w:val="num" w:pos="72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tabs>
                <w:tab w:val="num" w:pos="72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3714A0" w:rsidRDefault="00313B88" w:rsidP="00313B88">
            <w:pPr>
              <w:tabs>
                <w:tab w:val="num" w:pos="72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13B88" w:rsidRPr="003714A0" w:rsidRDefault="00313B88" w:rsidP="00313B88">
            <w:pPr>
              <w:tabs>
                <w:tab w:val="num" w:pos="72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</w:tbl>
    <w:p w:rsidR="00313B88" w:rsidRPr="003714A0" w:rsidRDefault="00313B88" w:rsidP="00313B88">
      <w:pPr>
        <w:spacing w:after="0" w:line="0" w:lineRule="atLeast"/>
        <w:ind w:right="57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313B88" w:rsidRPr="003714A0" w:rsidRDefault="00313B88" w:rsidP="00313B88">
      <w:pPr>
        <w:spacing w:after="0" w:line="0" w:lineRule="atLeast"/>
        <w:ind w:right="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4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ВЗАИМОДЕЙСТВИЕ  ДОУ С ОБЩЕСТВЕННЫМИ ОРГАНИЗАЦИЯМИ</w:t>
      </w:r>
    </w:p>
    <w:p w:rsidR="00313B88" w:rsidRPr="003714A0" w:rsidRDefault="00313B88" w:rsidP="00313B88">
      <w:pPr>
        <w:spacing w:after="0" w:line="0" w:lineRule="atLeast"/>
        <w:ind w:left="57" w:right="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4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313B88" w:rsidRPr="003714A0" w:rsidRDefault="00313B88" w:rsidP="00313B88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714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3714A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ДОУ</w:t>
      </w:r>
    </w:p>
    <w:p w:rsidR="00313B88" w:rsidRPr="003714A0" w:rsidRDefault="00313B88" w:rsidP="00313B88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tbl>
      <w:tblPr>
        <w:tblStyle w:val="af1"/>
        <w:tblW w:w="9974" w:type="dxa"/>
        <w:tblInd w:w="57" w:type="dxa"/>
        <w:tblLayout w:type="fixed"/>
        <w:tblLook w:val="04A0"/>
      </w:tblPr>
      <w:tblGrid>
        <w:gridCol w:w="688"/>
        <w:gridCol w:w="5742"/>
        <w:gridCol w:w="1559"/>
        <w:gridCol w:w="1985"/>
      </w:tblGrid>
      <w:tr w:rsidR="00313B88" w:rsidRPr="003714A0" w:rsidTr="00FA4624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714A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п\</w:t>
            </w:r>
            <w:proofErr w:type="gramStart"/>
            <w:r w:rsidRPr="003714A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3B88" w:rsidRPr="003714A0" w:rsidTr="00FA4624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устанавливать  творческие и деловые контакты</w:t>
            </w:r>
            <w:r w:rsidR="00FA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13B88" w:rsidRPr="003714A0" w:rsidRDefault="00313B88" w:rsidP="002323B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 культуры </w:t>
            </w:r>
          </w:p>
          <w:p w:rsidR="00313B88" w:rsidRPr="003714A0" w:rsidRDefault="00313B88" w:rsidP="002323B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Совместные развлечения</w:t>
            </w:r>
          </w:p>
          <w:p w:rsidR="00313B88" w:rsidRPr="003714A0" w:rsidRDefault="00313B88" w:rsidP="002323B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наших детей в праздничных концертах</w:t>
            </w:r>
          </w:p>
          <w:p w:rsidR="00313B88" w:rsidRPr="003714A0" w:rsidRDefault="00313B88" w:rsidP="002323BA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Сельской библиотекой</w:t>
            </w:r>
          </w:p>
          <w:p w:rsidR="00313B88" w:rsidRPr="003714A0" w:rsidRDefault="00313B88" w:rsidP="002323B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детскую библиотеку;</w:t>
            </w:r>
          </w:p>
          <w:p w:rsidR="00313B88" w:rsidRPr="003714A0" w:rsidRDefault="00313B88" w:rsidP="002323B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волонтёрские чтения для малышей</w:t>
            </w:r>
          </w:p>
          <w:p w:rsidR="00313B88" w:rsidRPr="003714A0" w:rsidRDefault="000674E6" w:rsidP="002323BA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  СОШ </w:t>
            </w:r>
          </w:p>
          <w:p w:rsidR="00313B88" w:rsidRPr="003714A0" w:rsidRDefault="00313B88" w:rsidP="002323BA">
            <w:pPr>
              <w:pStyle w:val="af0"/>
              <w:numPr>
                <w:ilvl w:val="0"/>
                <w:numId w:val="24"/>
              </w:num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3714A0" w:rsidRDefault="00313B88" w:rsidP="00313B8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313B88" w:rsidRPr="003714A0" w:rsidRDefault="00313B88" w:rsidP="00313B8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3714A0" w:rsidRDefault="00313B88" w:rsidP="00313B8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3714A0" w:rsidRDefault="00313B88" w:rsidP="00313B8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  Педагоги ДОУ</w:t>
            </w:r>
          </w:p>
          <w:p w:rsidR="00313B88" w:rsidRPr="003714A0" w:rsidRDefault="00313B88" w:rsidP="00313B8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13B88" w:rsidRPr="00672012" w:rsidTr="00FA4624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3714A0" w:rsidRDefault="00313B88" w:rsidP="00313B88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договоров о сотрудничестве с  организациями. 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3714A0" w:rsidRDefault="00313B88" w:rsidP="00313B88">
            <w:pPr>
              <w:spacing w:line="16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3714A0" w:rsidRDefault="00313B88" w:rsidP="00313B88">
            <w:pPr>
              <w:spacing w:line="16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313B88" w:rsidRPr="008C1E1A" w:rsidRDefault="00313B88" w:rsidP="00313B88">
      <w:pPr>
        <w:spacing w:after="0" w:line="0" w:lineRule="atLeast"/>
        <w:ind w:left="57" w:right="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313B88" w:rsidRPr="00905D58" w:rsidRDefault="00313B88" w:rsidP="00313B88">
      <w:pPr>
        <w:spacing w:after="0" w:line="0" w:lineRule="atLeast"/>
        <w:ind w:left="57" w:right="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5D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ИННОВАЦИОННАЯ ДЕЯТЕЛЬНОСТЬ  МБДОУ</w:t>
      </w:r>
    </w:p>
    <w:p w:rsidR="00313B88" w:rsidRPr="00905D58" w:rsidRDefault="00313B88" w:rsidP="00313B88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5D5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905D5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905D58">
        <w:rPr>
          <w:rFonts w:ascii="Times New Roman" w:eastAsia="Times New Roman" w:hAnsi="Times New Roman"/>
          <w:i/>
          <w:sz w:val="24"/>
          <w:szCs w:val="24"/>
          <w:lang w:eastAsia="ru-RU"/>
        </w:rPr>
        <w:t>обеспечение деятельности ДОУ в режиме инновационного развития с учетом ФГОС с использованием современных педагогических технологий.</w:t>
      </w:r>
    </w:p>
    <w:p w:rsidR="00313B88" w:rsidRPr="00905D58" w:rsidRDefault="00313B88" w:rsidP="00313B88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Style w:val="af1"/>
        <w:tblW w:w="10065" w:type="dxa"/>
        <w:tblInd w:w="-34" w:type="dxa"/>
        <w:tblLayout w:type="fixed"/>
        <w:tblLook w:val="04A0"/>
      </w:tblPr>
      <w:tblGrid>
        <w:gridCol w:w="631"/>
        <w:gridCol w:w="5748"/>
        <w:gridCol w:w="1701"/>
        <w:gridCol w:w="1985"/>
      </w:tblGrid>
      <w:tr w:rsidR="00313B88" w:rsidRPr="00905D58" w:rsidTr="00905D58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905D58" w:rsidRDefault="00313B88" w:rsidP="00313B88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5D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905D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905D58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905D58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905D58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3B88" w:rsidRPr="00905D58" w:rsidTr="00905D58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905D58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905D58" w:rsidRDefault="00313B88" w:rsidP="00313B88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Продолжение работы по внедрению в образовательный процесс новых педагогических программ и технологий. Использование в работе современных педагогических технологий (развивающее обучение, индивидуальных подход, метод проектной деятельности, </w:t>
            </w:r>
            <w:proofErr w:type="spellStart"/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технологии, личностно – ориентированная модель воспитания детей и другие)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905D58" w:rsidRDefault="00313B88" w:rsidP="00313B88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905D58" w:rsidRDefault="00313B88" w:rsidP="00313B88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313B88" w:rsidRPr="00905D58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905D58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905D58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905D58" w:rsidRDefault="00313B88" w:rsidP="00313B88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B88" w:rsidRPr="00905D58" w:rsidRDefault="00313B88" w:rsidP="00313B88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313B88" w:rsidRPr="00905D58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88" w:rsidRPr="00905D58" w:rsidTr="00905D58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905D58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905D58" w:rsidRDefault="00313B88" w:rsidP="00313B88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содержания инновационных программ и педагогических технологий с педагогическим </w:t>
            </w: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коллективом, посредством разнообразных форм методической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905D58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88" w:rsidRPr="00905D58" w:rsidRDefault="00313B88" w:rsidP="00313B88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313B88" w:rsidRPr="00905D58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88" w:rsidRPr="00905D58" w:rsidTr="00905D58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905D58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905D58" w:rsidRDefault="00313B88" w:rsidP="00313B88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905D58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905D58" w:rsidRDefault="00313B88" w:rsidP="00313B88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13B88" w:rsidRPr="00905D58" w:rsidTr="00905D58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905D58" w:rsidRDefault="00313B88" w:rsidP="00313B88">
            <w:pPr>
              <w:spacing w:line="68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B88" w:rsidRPr="00905D58" w:rsidRDefault="00313B88" w:rsidP="00313B88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905D58" w:rsidRDefault="00313B88" w:rsidP="00313B88">
            <w:pPr>
              <w:spacing w:line="68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88" w:rsidRPr="00905D58" w:rsidRDefault="00313B88" w:rsidP="00313B88">
            <w:pPr>
              <w:spacing w:line="68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13B88" w:rsidRPr="00905D58" w:rsidRDefault="00313B88" w:rsidP="00313B88">
            <w:pPr>
              <w:spacing w:line="68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3B88" w:rsidRPr="00905D58" w:rsidRDefault="00313B88" w:rsidP="00313B88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13B88" w:rsidRPr="00905D58" w:rsidRDefault="00313B88" w:rsidP="00313B88">
      <w:pPr>
        <w:spacing w:after="0" w:line="0" w:lineRule="atLeast"/>
        <w:ind w:right="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34B9F" w:rsidRPr="00834F1B" w:rsidRDefault="00D34B9F" w:rsidP="00D34B9F">
      <w:pPr>
        <w:spacing w:after="0" w:line="0" w:lineRule="atLeast"/>
        <w:ind w:right="57"/>
        <w:jc w:val="both"/>
        <w:rPr>
          <w:rFonts w:ascii="Times New Roman" w:hAnsi="Times New Roman"/>
          <w:bCs/>
          <w:sz w:val="24"/>
          <w:szCs w:val="24"/>
        </w:rPr>
      </w:pPr>
      <w:r w:rsidRPr="00834F1B">
        <w:rPr>
          <w:rFonts w:ascii="Times New Roman" w:hAnsi="Times New Roman"/>
          <w:sz w:val="24"/>
          <w:szCs w:val="24"/>
        </w:rPr>
        <w:t>Немаловажную роль имеет и с</w:t>
      </w:r>
      <w:r w:rsidRPr="00834F1B">
        <w:rPr>
          <w:rFonts w:ascii="Times New Roman" w:hAnsi="Times New Roman"/>
          <w:bCs/>
          <w:sz w:val="24"/>
          <w:szCs w:val="24"/>
        </w:rPr>
        <w:t>истема внутреннего мониторинга:</w:t>
      </w:r>
    </w:p>
    <w:p w:rsidR="00D34B9F" w:rsidRPr="004E2CAF" w:rsidRDefault="00D34B9F" w:rsidP="00D34B9F">
      <w:pPr>
        <w:spacing w:after="0" w:line="0" w:lineRule="atLeast"/>
        <w:ind w:right="57"/>
        <w:jc w:val="both"/>
        <w:rPr>
          <w:rFonts w:ascii="Times New Roman" w:hAnsi="Times New Roman"/>
          <w:bCs/>
          <w:sz w:val="28"/>
          <w:szCs w:val="28"/>
        </w:rPr>
      </w:pPr>
    </w:p>
    <w:p w:rsidR="00D34B9F" w:rsidRDefault="00D34B9F" w:rsidP="00D34B9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контроль</w:t>
      </w:r>
    </w:p>
    <w:p w:rsidR="00D34B9F" w:rsidRDefault="00D34B9F" w:rsidP="00D34B9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7088"/>
        <w:gridCol w:w="2268"/>
      </w:tblGrid>
      <w:tr w:rsidR="00D34B9F" w:rsidTr="00737C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0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34B9F" w:rsidRPr="00F920F7" w:rsidRDefault="00D34B9F" w:rsidP="00737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20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20F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20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0F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0F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34B9F" w:rsidTr="00737C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before="100" w:beforeAutospacing="1" w:after="0" w:line="199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0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9F" w:rsidRPr="00F920F7" w:rsidRDefault="00D34B9F" w:rsidP="00737CDC">
            <w:pPr>
              <w:spacing w:before="100" w:beforeAutospacing="1" w:after="100" w:afterAutospacing="1" w:line="199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920F7">
              <w:rPr>
                <w:rFonts w:ascii="Times New Roman" w:hAnsi="Times New Roman"/>
                <w:bCs/>
                <w:sz w:val="24"/>
                <w:szCs w:val="24"/>
              </w:rPr>
              <w:t xml:space="preserve">Оценка эффективности работы с детьми </w:t>
            </w:r>
            <w:r w:rsidRPr="00F920F7">
              <w:rPr>
                <w:rFonts w:ascii="Times New Roman" w:hAnsi="Times New Roman"/>
                <w:bCs/>
                <w:sz w:val="24"/>
                <w:szCs w:val="24"/>
              </w:rPr>
              <w:br/>
              <w:t>по освоению образовательной области «Познавательное развитие» (состояние работы по организации познавательно-исследовательской и опытно-экспериментальной деятельности)</w:t>
            </w:r>
          </w:p>
          <w:p w:rsidR="00D34B9F" w:rsidRPr="00F920F7" w:rsidRDefault="00D34B9F" w:rsidP="00737CDC">
            <w:pPr>
              <w:spacing w:before="100" w:beforeAutospacing="1" w:after="100" w:afterAutospacing="1" w:line="199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D34B9F" w:rsidTr="00737C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F920F7">
              <w:rPr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9F" w:rsidRPr="00F920F7" w:rsidRDefault="00D34B9F" w:rsidP="00737CDC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Cs/>
                <w:lang w:eastAsia="en-US"/>
              </w:rPr>
            </w:pPr>
            <w:r w:rsidRPr="00F920F7">
              <w:rPr>
                <w:bCs/>
                <w:lang w:eastAsia="en-US"/>
              </w:rPr>
              <w:t xml:space="preserve">Оценка эффективности работы с детьми </w:t>
            </w:r>
            <w:r w:rsidRPr="00F920F7">
              <w:rPr>
                <w:bCs/>
                <w:lang w:eastAsia="en-US"/>
              </w:rPr>
              <w:br/>
              <w:t>по освоению образовательной области «Речевое развитие» (совершенствование речевого развития посредством современных технологий)</w:t>
            </w:r>
          </w:p>
          <w:p w:rsidR="00D34B9F" w:rsidRPr="00F920F7" w:rsidRDefault="00D34B9F" w:rsidP="00737CDC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D34B9F" w:rsidTr="00737C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F920F7">
              <w:rPr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9F" w:rsidRPr="00F920F7" w:rsidRDefault="00D34B9F" w:rsidP="00737CDC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 w:rsidRPr="00F920F7">
              <w:rPr>
                <w:lang w:eastAsia="en-US"/>
              </w:rPr>
              <w:t>Реализация и отслеживание эффективности плана взаимодействия воспитателей ДОУ с родителями (законными представителями).</w:t>
            </w:r>
          </w:p>
          <w:p w:rsidR="00D34B9F" w:rsidRPr="00F920F7" w:rsidRDefault="00D34B9F" w:rsidP="00737CDC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 w:rsidR="00D34B9F" w:rsidRDefault="00D34B9F" w:rsidP="00D34B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Оперативный контроль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6804"/>
        <w:gridCol w:w="2268"/>
      </w:tblGrid>
      <w:tr w:rsidR="00D34B9F" w:rsidTr="00624375">
        <w:trPr>
          <w:trHeight w:val="1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after="0" w:line="199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0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34B9F" w:rsidRPr="00F920F7" w:rsidRDefault="00D34B9F" w:rsidP="00737CDC">
            <w:pPr>
              <w:spacing w:after="0" w:line="199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20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20F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20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after="0" w:line="199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0F7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after="0" w:line="199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0F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34B9F" w:rsidTr="00624375">
        <w:trPr>
          <w:trHeight w:val="1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pStyle w:val="af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D34B9F" w:rsidTr="0062437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Охрана жизни и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after="0" w:line="19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34B9F" w:rsidRPr="00F920F7" w:rsidRDefault="00D34B9F" w:rsidP="00737CDC">
            <w:pPr>
              <w:spacing w:after="0" w:line="19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D34B9F" w:rsidTr="00624375">
        <w:trPr>
          <w:trHeight w:val="1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Анализ заболеваемости.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D34B9F" w:rsidTr="00624375">
        <w:trPr>
          <w:trHeight w:val="1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Культурно-гигиенические навыки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D34B9F" w:rsidTr="00624375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Выполнение режима прогулки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D34B9F" w:rsidTr="00624375">
        <w:trPr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Состояние документации по группам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34B9F" w:rsidRPr="00F920F7" w:rsidRDefault="00D34B9F" w:rsidP="00737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D34B9F" w:rsidTr="00624375">
        <w:trPr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Оснащение и готовность групп к новому учебному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D34B9F" w:rsidTr="00624375">
        <w:trPr>
          <w:trHeight w:val="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Выполнение режима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D34B9F" w:rsidTr="00624375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Организация и проведение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Старший воспитатель Заведующий</w:t>
            </w:r>
          </w:p>
        </w:tc>
      </w:tr>
      <w:tr w:rsidR="00D34B9F" w:rsidTr="0062437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9F" w:rsidRPr="00F920F7" w:rsidRDefault="00D34B9F" w:rsidP="00737CDC">
            <w:pPr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r>
              <w:rPr>
                <w:rFonts w:ascii="Times New Roman" w:hAnsi="Times New Roman"/>
                <w:sz w:val="24"/>
                <w:szCs w:val="24"/>
              </w:rPr>
              <w:t>охраны труда.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D34B9F" w:rsidRDefault="00D34B9F" w:rsidP="00D34B9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Фронтальный контроль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"/>
        <w:gridCol w:w="6801"/>
        <w:gridCol w:w="2339"/>
      </w:tblGrid>
      <w:tr w:rsidR="00D34B9F" w:rsidRPr="00F920F7" w:rsidTr="00737CDC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20F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920F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920F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34B9F" w:rsidRPr="00F920F7" w:rsidTr="00737CDC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документации по группам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  <w:r w:rsidRPr="00F920F7">
              <w:rPr>
                <w:rFonts w:ascii="Times New Roman" w:hAnsi="Times New Roman"/>
                <w:sz w:val="24"/>
                <w:szCs w:val="24"/>
              </w:rPr>
              <w:t xml:space="preserve"> Старший воспитатель</w:t>
            </w:r>
          </w:p>
        </w:tc>
      </w:tr>
      <w:tr w:rsidR="00D34B9F" w:rsidRPr="00F920F7" w:rsidTr="00737CDC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ООД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  <w:r w:rsidRPr="00F920F7">
              <w:rPr>
                <w:rFonts w:ascii="Times New Roman" w:hAnsi="Times New Roman"/>
                <w:sz w:val="24"/>
                <w:szCs w:val="24"/>
              </w:rPr>
              <w:t xml:space="preserve"> Старший воспитатель</w:t>
            </w:r>
          </w:p>
        </w:tc>
      </w:tr>
      <w:tr w:rsidR="00D34B9F" w:rsidRPr="00F920F7" w:rsidTr="00737CDC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Предметно-пространственная развивающая среда ДОО в соответствии с ФГОС (сезонность)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  <w:r w:rsidRPr="00F920F7">
              <w:rPr>
                <w:rFonts w:ascii="Times New Roman" w:hAnsi="Times New Roman"/>
                <w:sz w:val="24"/>
                <w:szCs w:val="24"/>
              </w:rPr>
              <w:t xml:space="preserve"> Старший воспитатель</w:t>
            </w:r>
          </w:p>
        </w:tc>
      </w:tr>
      <w:tr w:rsidR="00D34B9F" w:rsidRPr="00F920F7" w:rsidTr="00737CDC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противопожарного режима в период проведения утренников в ДОО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</w:t>
            </w: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F920F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Завхоз</w:t>
            </w:r>
          </w:p>
        </w:tc>
      </w:tr>
      <w:tr w:rsidR="00D34B9F" w:rsidRPr="00F920F7" w:rsidTr="00737CDC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планов воспитательно-образовательной работы во всех возрастных группах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D34B9F" w:rsidRPr="00F920F7" w:rsidTr="00737CDC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информации в родительских уголках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34B9F" w:rsidRPr="00F920F7" w:rsidTr="00737CDC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состояния ППРС и применение инновационного подхода к ее использованию в условиях реализации ФГОС ДОО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</w:t>
            </w: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F920F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D34B9F" w:rsidRPr="00F920F7" w:rsidTr="00737CDC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Адаптация детей к условиям пребывания в ДОО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9F" w:rsidRPr="00F920F7" w:rsidRDefault="00D34B9F" w:rsidP="00737CD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</w:t>
            </w:r>
            <w:r w:rsidRPr="00F920F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F920F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 w:rsidR="00D34B9F" w:rsidRPr="008C1E1A" w:rsidRDefault="00D34B9F" w:rsidP="00612FD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34B9F" w:rsidRPr="00B03DD3" w:rsidRDefault="00B03DD3" w:rsidP="00612FD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       </w:t>
      </w:r>
      <w:r w:rsidRPr="00B03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612FD4" w:rsidRPr="00B03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етодическая работа</w:t>
      </w:r>
      <w:r w:rsidRPr="00B03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ДОУ </w:t>
      </w:r>
      <w:r w:rsidR="00612FD4" w:rsidRPr="00B03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была направлена на повышение профессионального мастерства каждого педагога, на развитие творческого </w:t>
      </w:r>
      <w:r w:rsidRPr="00B03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потенциала </w:t>
      </w:r>
      <w:r w:rsidR="00612FD4" w:rsidRPr="00B03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педагогического коллектива и эффективност</w:t>
      </w:r>
      <w:r w:rsidR="00AB34CA" w:rsidRPr="00B03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 образовательной деятельнос</w:t>
      </w:r>
      <w:r w:rsidR="00227B59" w:rsidRPr="00B03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ти.</w:t>
      </w:r>
    </w:p>
    <w:p w:rsidR="00905D58" w:rsidRPr="00B03DD3" w:rsidRDefault="00612FD4" w:rsidP="00B03DD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03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  </w:t>
      </w:r>
      <w:r w:rsidR="00905D58" w:rsidRPr="00B03D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Анализ выполнения годового плана по разделу</w:t>
      </w:r>
      <w:proofErr w:type="gramStart"/>
      <w:r w:rsidR="00905D58" w:rsidRPr="00B03D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«О</w:t>
      </w:r>
      <w:proofErr w:type="gramEnd"/>
      <w:r w:rsidR="00905D58" w:rsidRPr="00B03D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рганизацион</w:t>
      </w:r>
      <w:r w:rsidR="00B03DD3" w:rsidRPr="00B03D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но-педагогическая работа за 202</w:t>
      </w:r>
      <w:r w:rsidR="000674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3-2024</w:t>
      </w:r>
      <w:r w:rsidR="00905D58" w:rsidRPr="00B03D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учебный год»</w:t>
      </w:r>
    </w:p>
    <w:p w:rsidR="00905D58" w:rsidRPr="00B03DD3" w:rsidRDefault="00905D58" w:rsidP="00905D58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27" w:type="dxa"/>
        <w:tblLook w:val="04A0"/>
      </w:tblPr>
      <w:tblGrid>
        <w:gridCol w:w="550"/>
        <w:gridCol w:w="2456"/>
        <w:gridCol w:w="1427"/>
        <w:gridCol w:w="663"/>
        <w:gridCol w:w="547"/>
        <w:gridCol w:w="839"/>
        <w:gridCol w:w="839"/>
        <w:gridCol w:w="823"/>
        <w:gridCol w:w="1509"/>
      </w:tblGrid>
      <w:tr w:rsidR="00905D58" w:rsidRPr="00B03DD3" w:rsidTr="00B03DD3">
        <w:trPr>
          <w:trHeight w:val="312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ind w:left="-157"/>
              <w:rPr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ind w:left="112" w:right="1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Выполнено (в %)</w:t>
            </w:r>
          </w:p>
        </w:tc>
        <w:tc>
          <w:tcPr>
            <w:tcW w:w="53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Не выполнено по причине …(</w:t>
            </w:r>
            <w:proofErr w:type="gramStart"/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 xml:space="preserve"> %)</w:t>
            </w:r>
          </w:p>
        </w:tc>
      </w:tr>
      <w:tr w:rsidR="00905D58" w:rsidRPr="00B03DD3" w:rsidTr="00B03DD3">
        <w:trPr>
          <w:cantSplit/>
          <w:trHeight w:val="161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D58" w:rsidRPr="00B03DD3" w:rsidRDefault="00905D58" w:rsidP="00B03D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D58" w:rsidRPr="00B03DD3" w:rsidRDefault="00905D58" w:rsidP="00B03D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D58" w:rsidRPr="00B03DD3" w:rsidRDefault="00905D58" w:rsidP="00B03D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905D58" w:rsidRPr="00B03DD3" w:rsidRDefault="00905D58" w:rsidP="00B03DD3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DD3">
              <w:rPr>
                <w:rFonts w:ascii="Times New Roman" w:eastAsia="Times New Roman" w:hAnsi="Times New Roman"/>
                <w:sz w:val="20"/>
                <w:szCs w:val="20"/>
              </w:rPr>
              <w:t xml:space="preserve">Отсутствие </w:t>
            </w:r>
            <w:proofErr w:type="gramStart"/>
            <w:r w:rsidRPr="00B03DD3">
              <w:rPr>
                <w:rFonts w:ascii="Times New Roman" w:eastAsia="Times New Roman" w:hAnsi="Times New Roman"/>
                <w:sz w:val="20"/>
                <w:szCs w:val="20"/>
              </w:rPr>
              <w:t>ответственного</w:t>
            </w:r>
            <w:proofErr w:type="gramEnd"/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905D58" w:rsidRPr="00B03DD3" w:rsidRDefault="00905D58" w:rsidP="00B03DD3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DD3">
              <w:rPr>
                <w:rFonts w:ascii="Times New Roman" w:eastAsia="Times New Roman" w:hAnsi="Times New Roman"/>
                <w:sz w:val="20"/>
                <w:szCs w:val="20"/>
              </w:rPr>
              <w:t>Отсутствие других работников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905D58" w:rsidRPr="00B03DD3" w:rsidRDefault="00905D58" w:rsidP="00B03DD3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DD3">
              <w:rPr>
                <w:rFonts w:ascii="Times New Roman" w:eastAsia="Times New Roman" w:hAnsi="Times New Roman"/>
                <w:sz w:val="20"/>
                <w:szCs w:val="20"/>
              </w:rPr>
              <w:t>Нехватка времени из-за текучих проблем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905D58" w:rsidRPr="00B03DD3" w:rsidRDefault="00905D58" w:rsidP="00B03DD3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DD3">
              <w:rPr>
                <w:rFonts w:ascii="Times New Roman" w:eastAsia="Times New Roman" w:hAnsi="Times New Roman"/>
                <w:sz w:val="20"/>
                <w:szCs w:val="20"/>
              </w:rPr>
              <w:t>Замена на другое мероприятие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905D58" w:rsidRPr="00B03DD3" w:rsidRDefault="00905D58" w:rsidP="00B03DD3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DD3">
              <w:rPr>
                <w:rFonts w:ascii="Times New Roman" w:eastAsia="Times New Roman" w:hAnsi="Times New Roman"/>
                <w:sz w:val="20"/>
                <w:szCs w:val="20"/>
              </w:rPr>
              <w:t>Перегруженность</w:t>
            </w:r>
            <w:r w:rsidRPr="00B03DD3">
              <w:rPr>
                <w:rFonts w:ascii="Times New Roman" w:eastAsia="Times New Roman" w:hAnsi="Times New Roman"/>
                <w:sz w:val="20"/>
                <w:szCs w:val="20"/>
              </w:rPr>
              <w:br/>
              <w:t>плана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905D58" w:rsidRPr="00B03DD3" w:rsidRDefault="00905D58" w:rsidP="00B03DD3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DD3">
              <w:rPr>
                <w:rFonts w:ascii="Times New Roman" w:eastAsia="Times New Roman" w:hAnsi="Times New Roman"/>
                <w:sz w:val="20"/>
                <w:szCs w:val="20"/>
              </w:rPr>
              <w:t>Отпала необходимость в проведении мероприятия</w:t>
            </w:r>
          </w:p>
        </w:tc>
      </w:tr>
      <w:tr w:rsidR="00905D58" w:rsidRPr="00B03DD3" w:rsidTr="00B03DD3">
        <w:trPr>
          <w:trHeight w:val="8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 xml:space="preserve">Педсоветы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</w:tr>
      <w:tr w:rsidR="00905D58" w:rsidRPr="00B03DD3" w:rsidTr="00B03DD3">
        <w:trPr>
          <w:trHeight w:val="3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B03DD3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05D58" w:rsidRPr="00B03DD3"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B03DD3" w:rsidP="00B03DD3">
            <w:pPr>
              <w:spacing w:after="0"/>
              <w:rPr>
                <w:sz w:val="24"/>
                <w:szCs w:val="24"/>
              </w:rPr>
            </w:pPr>
            <w:r w:rsidRPr="00B03DD3">
              <w:rPr>
                <w:sz w:val="24"/>
                <w:szCs w:val="24"/>
              </w:rPr>
              <w:t>10%</w:t>
            </w:r>
          </w:p>
        </w:tc>
      </w:tr>
      <w:tr w:rsidR="00905D58" w:rsidRPr="00B03DD3" w:rsidTr="00B03DD3">
        <w:trPr>
          <w:trHeight w:val="3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  <w:r w:rsidRPr="00B03DD3">
              <w:rPr>
                <w:sz w:val="24"/>
                <w:szCs w:val="24"/>
              </w:rPr>
              <w:t>10%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  <w:r w:rsidRPr="00B03DD3">
              <w:rPr>
                <w:sz w:val="24"/>
                <w:szCs w:val="24"/>
              </w:rPr>
              <w:t>10%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</w:tr>
      <w:tr w:rsidR="00905D58" w:rsidRPr="00B03DD3" w:rsidTr="00B03DD3">
        <w:trPr>
          <w:trHeight w:val="32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Муз</w:t>
            </w:r>
            <w:proofErr w:type="gramStart"/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азвлечения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  <w:r w:rsidRPr="00B03DD3">
              <w:rPr>
                <w:sz w:val="24"/>
                <w:szCs w:val="24"/>
              </w:rPr>
              <w:t>10%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</w:tr>
      <w:tr w:rsidR="00905D58" w:rsidRPr="00B03DD3" w:rsidTr="00B03DD3">
        <w:trPr>
          <w:trHeight w:val="3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Физ. развлечен.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  <w:r w:rsidRPr="00B03DD3">
              <w:rPr>
                <w:sz w:val="24"/>
                <w:szCs w:val="24"/>
              </w:rPr>
              <w:t>10%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</w:tr>
      <w:tr w:rsidR="00905D58" w:rsidRPr="00B03DD3" w:rsidTr="00B03DD3">
        <w:trPr>
          <w:trHeight w:val="6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Обобщение педагогического опыта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  <w:r w:rsidRPr="00B03DD3">
              <w:rPr>
                <w:sz w:val="24"/>
                <w:szCs w:val="24"/>
              </w:rPr>
              <w:t>10%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  <w:r w:rsidRPr="00B03DD3">
              <w:rPr>
                <w:sz w:val="24"/>
                <w:szCs w:val="24"/>
              </w:rPr>
              <w:t>10%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</w:tr>
      <w:tr w:rsidR="00905D58" w:rsidRPr="00B03DD3" w:rsidTr="00B03DD3">
        <w:trPr>
          <w:trHeight w:val="3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Контроль и руководство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  <w:r w:rsidRPr="00B03DD3">
              <w:rPr>
                <w:sz w:val="24"/>
                <w:szCs w:val="24"/>
              </w:rPr>
              <w:t>10%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  <w:r w:rsidRPr="00B03DD3">
              <w:rPr>
                <w:sz w:val="24"/>
                <w:szCs w:val="24"/>
              </w:rPr>
              <w:t>10%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DD3">
              <w:rPr>
                <w:rFonts w:ascii="Times New Roman" w:eastAsia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58" w:rsidRPr="00B03DD3" w:rsidRDefault="00905D58" w:rsidP="00B03DD3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905D58" w:rsidRPr="00624375" w:rsidRDefault="00905D58" w:rsidP="00905D58">
      <w:p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12F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выполнения годового плана показал удовлетворительную результативность работы по</w:t>
      </w:r>
      <w:r w:rsidR="00B03DD3"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выполнению</w:t>
      </w:r>
      <w:r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05D58" w:rsidRDefault="00905D58" w:rsidP="00905D5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Мониторинг</w:t>
      </w:r>
    </w:p>
    <w:p w:rsidR="00B03DD3" w:rsidRPr="00822AC9" w:rsidRDefault="00B03DD3" w:rsidP="0062437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Два раза в год педагогами ДОУ проводился мониторинг образовательного процесса и мониторинг детского </w:t>
      </w:r>
      <w:proofErr w:type="spellStart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proofErr w:type="gramStart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езультаты</w:t>
      </w:r>
      <w:proofErr w:type="spellEnd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мониторинга используются педагогами для правильного подбора методов и средств воспитания, для оказания своевременной помощи при обнаружении проблем или затруднений в работе с детьми.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5524"/>
        <w:gridCol w:w="1842"/>
        <w:gridCol w:w="1984"/>
      </w:tblGrid>
      <w:tr w:rsidR="00905D58" w:rsidRPr="00227B59" w:rsidTr="00B03DD3">
        <w:trPr>
          <w:trHeight w:val="1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58" w:rsidRPr="00227B59" w:rsidRDefault="00905D58" w:rsidP="00B03D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58" w:rsidRPr="00227B59" w:rsidRDefault="00905D58" w:rsidP="00B03D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58" w:rsidRPr="00227B59" w:rsidRDefault="00905D58" w:rsidP="00B03DD3">
            <w:pPr>
              <w:spacing w:before="100" w:beforeAutospacing="1" w:after="0" w:line="199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58" w:rsidRPr="00227B59" w:rsidRDefault="00905D58" w:rsidP="00B03DD3">
            <w:pPr>
              <w:spacing w:before="100" w:beforeAutospacing="1" w:after="0" w:line="199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5D58" w:rsidRPr="00227B59" w:rsidTr="00B03DD3">
        <w:trPr>
          <w:trHeight w:val="1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58" w:rsidRPr="00227B59" w:rsidRDefault="00905D58" w:rsidP="00B03D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58" w:rsidRPr="00227B59" w:rsidRDefault="00905D58" w:rsidP="00B03DD3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7B59">
              <w:rPr>
                <w:rFonts w:ascii="Times New Roman" w:hAnsi="Times New Roman"/>
                <w:sz w:val="24"/>
                <w:szCs w:val="24"/>
              </w:rPr>
              <w:t>Итоговый</w:t>
            </w:r>
            <w:proofErr w:type="gramEnd"/>
            <w:r w:rsidRPr="00227B59">
              <w:rPr>
                <w:rFonts w:ascii="Times New Roman" w:hAnsi="Times New Roman"/>
                <w:sz w:val="24"/>
                <w:szCs w:val="24"/>
              </w:rPr>
              <w:t xml:space="preserve"> (по освоению детьми образовательной программы дошкольного образования).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58" w:rsidRPr="00227B59" w:rsidRDefault="00905D58" w:rsidP="00B03DD3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58" w:rsidRPr="00227B59" w:rsidRDefault="00905D58" w:rsidP="00B03DD3">
            <w:pPr>
              <w:spacing w:after="0" w:line="199" w:lineRule="atLeast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905D58" w:rsidRPr="00227B59" w:rsidRDefault="00905D58" w:rsidP="00B03DD3">
            <w:pPr>
              <w:spacing w:after="0" w:line="199" w:lineRule="atLeast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05D58" w:rsidRPr="00227B59" w:rsidTr="00B03DD3">
        <w:trPr>
          <w:trHeight w:val="1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58" w:rsidRPr="00227B59" w:rsidRDefault="00905D58" w:rsidP="00B03D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58" w:rsidRPr="00227B59" w:rsidRDefault="00905D58" w:rsidP="00B03DD3">
            <w:pPr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Педагогическая диагностика детей по разделам программы.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58" w:rsidRPr="00227B59" w:rsidRDefault="00905D58" w:rsidP="00B03D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05D58" w:rsidRPr="00227B59" w:rsidRDefault="00905D58" w:rsidP="00B03D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58" w:rsidRPr="00227B59" w:rsidRDefault="00905D58" w:rsidP="00B03DD3">
            <w:pPr>
              <w:spacing w:after="0" w:line="199" w:lineRule="atLeast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905D58" w:rsidRPr="00227B59" w:rsidRDefault="00905D58" w:rsidP="00B03DD3">
            <w:pPr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2D520D" w:rsidRDefault="00B03DD3" w:rsidP="00B03D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организации образовательного процесса учитываются принципы интеграции образовательных областей в соответствии с возрастными возможностями и особенностями воспитанников. В основу организации образовательного процесса определен комплексно – тематический принцип с ведущей игровой деятельностью, а решение программных задач осуществляется в разных </w:t>
      </w:r>
      <w:proofErr w:type="spellStart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формах</w:t>
      </w:r>
      <w:proofErr w:type="gramStart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рганизованн</w:t>
      </w:r>
      <w:r w:rsidR="002D520D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="002D520D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образовательная деятельность,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деятельность, осуществляемая</w:t>
      </w:r>
      <w:r w:rsidR="002D520D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режимных моментов, игровая ситуация,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деятельность</w:t>
      </w:r>
      <w:r w:rsidR="002D520D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детей.</w:t>
      </w:r>
    </w:p>
    <w:p w:rsidR="00905D58" w:rsidRPr="008F1BBE" w:rsidRDefault="00B03DD3" w:rsidP="002D5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Содержание работы было направлено на освоение детьми 5 образовательных областей: «Физическое развитие», «Социально-коммуникативное развитие», «Познавательное развитие», «Речевое развитие», «Художественно-эстетическое развитие»</w:t>
      </w:r>
      <w:proofErr w:type="gramStart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03DD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B03DD3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оставлены рабочие программы групп. По результатам освоения Программы на конец года в группах выделились успешные дети, средние и отстающие. Успешные дети – относительно здоровы, физически развиты, любознательные, умеют жить в коллективе, легко усваивают программу. Средние – достаточно развиты, любознательны, в основном усвоили материал программы. Отстающие – дети, которые с трудом усваивают, </w:t>
      </w:r>
      <w:r w:rsidRPr="008F1BBE">
        <w:rPr>
          <w:rFonts w:ascii="Times New Roman" w:eastAsia="Times New Roman" w:hAnsi="Times New Roman"/>
          <w:sz w:val="24"/>
          <w:szCs w:val="24"/>
          <w:lang w:eastAsia="ru-RU"/>
        </w:rPr>
        <w:t>запоминают и в дальнейшем используют знания.</w:t>
      </w:r>
    </w:p>
    <w:p w:rsidR="00905D58" w:rsidRPr="008F1BBE" w:rsidRDefault="00834F1B" w:rsidP="002D520D">
      <w:pPr>
        <w:jc w:val="center"/>
        <w:rPr>
          <w:rFonts w:ascii="Times New Roman" w:hAnsi="Times New Roman"/>
          <w:b/>
          <w:sz w:val="24"/>
          <w:szCs w:val="24"/>
        </w:rPr>
      </w:pPr>
      <w:r w:rsidRPr="008F1BBE">
        <w:rPr>
          <w:rFonts w:ascii="Times New Roman" w:hAnsi="Times New Roman"/>
          <w:b/>
          <w:sz w:val="24"/>
          <w:szCs w:val="24"/>
        </w:rPr>
        <w:t>Уровень освоения</w:t>
      </w:r>
      <w:r w:rsidR="00905D58" w:rsidRPr="008F1BBE">
        <w:rPr>
          <w:rFonts w:ascii="Times New Roman" w:hAnsi="Times New Roman"/>
          <w:b/>
          <w:sz w:val="24"/>
          <w:szCs w:val="24"/>
        </w:rPr>
        <w:t xml:space="preserve"> программного материала</w:t>
      </w:r>
      <w:r w:rsidRPr="008F1BBE">
        <w:rPr>
          <w:rFonts w:ascii="Times New Roman" w:hAnsi="Times New Roman"/>
          <w:b/>
          <w:sz w:val="24"/>
          <w:szCs w:val="24"/>
        </w:rPr>
        <w:t>, интегративных качеств</w:t>
      </w:r>
      <w:r w:rsidR="00905D58" w:rsidRPr="008F1BBE">
        <w:rPr>
          <w:rFonts w:ascii="Times New Roman" w:hAnsi="Times New Roman"/>
          <w:b/>
          <w:sz w:val="24"/>
          <w:szCs w:val="24"/>
        </w:rPr>
        <w:t xml:space="preserve"> в возрастных группах по образовательным областям (</w:t>
      </w:r>
      <w:proofErr w:type="gramStart"/>
      <w:r w:rsidR="00905D58" w:rsidRPr="008F1BBE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905D58" w:rsidRPr="008F1BBE">
        <w:rPr>
          <w:rFonts w:ascii="Times New Roman" w:hAnsi="Times New Roman"/>
          <w:b/>
          <w:sz w:val="24"/>
          <w:szCs w:val="24"/>
        </w:rPr>
        <w:t xml:space="preserve"> %)</w:t>
      </w:r>
    </w:p>
    <w:tbl>
      <w:tblPr>
        <w:tblStyle w:val="af1"/>
        <w:tblW w:w="9474" w:type="dxa"/>
        <w:jc w:val="center"/>
        <w:tblLayout w:type="fixed"/>
        <w:tblLook w:val="04A0"/>
      </w:tblPr>
      <w:tblGrid>
        <w:gridCol w:w="988"/>
        <w:gridCol w:w="919"/>
        <w:gridCol w:w="936"/>
        <w:gridCol w:w="961"/>
        <w:gridCol w:w="806"/>
        <w:gridCol w:w="850"/>
        <w:gridCol w:w="851"/>
        <w:gridCol w:w="983"/>
        <w:gridCol w:w="1090"/>
        <w:gridCol w:w="1090"/>
      </w:tblGrid>
      <w:tr w:rsidR="00834F1B" w:rsidRPr="008F1BBE" w:rsidTr="00624375">
        <w:trPr>
          <w:jc w:val="center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 xml:space="preserve">1 младшая </w:t>
            </w:r>
          </w:p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 xml:space="preserve">2 младшая </w:t>
            </w:r>
          </w:p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средняя</w:t>
            </w:r>
          </w:p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 xml:space="preserve">старшая </w:t>
            </w:r>
          </w:p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Подготовительная группа</w:t>
            </w:r>
          </w:p>
        </w:tc>
      </w:tr>
      <w:tr w:rsidR="00624375" w:rsidRPr="008F1BBE" w:rsidTr="0062437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</w:tr>
      <w:tr w:rsidR="00624375" w:rsidRPr="008F1BBE" w:rsidTr="0062437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В-0</w:t>
            </w:r>
          </w:p>
          <w:p w:rsidR="00834F1B" w:rsidRPr="008F1BBE" w:rsidRDefault="00834F1B" w:rsidP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С-59,1</w:t>
            </w:r>
          </w:p>
          <w:p w:rsidR="00834F1B" w:rsidRPr="008F1BBE" w:rsidRDefault="00834F1B" w:rsidP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Н-40,9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В-45,1</w:t>
            </w:r>
          </w:p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С-10,9</w:t>
            </w:r>
          </w:p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ВС-31,5</w:t>
            </w:r>
          </w:p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Н-12,5</w:t>
            </w:r>
          </w:p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В-55,6</w:t>
            </w:r>
          </w:p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С-7,5</w:t>
            </w:r>
          </w:p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ВС-13</w:t>
            </w:r>
          </w:p>
          <w:p w:rsidR="00834F1B" w:rsidRPr="008F1BBE" w:rsidRDefault="00834F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Н-25,9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1B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В-73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С-16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ВС-15,4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Н-6,3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1B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В-8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С-42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ВС-33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Н-17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1B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В-17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С-47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ВС-30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1B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В-65,4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С-11,6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ВС-23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Н-0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1B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В-72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С-8,1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ВС-19,9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1B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В-62,8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С-35,3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Н-1,9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1B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В-80,3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С-1,7</w:t>
            </w:r>
          </w:p>
          <w:p w:rsidR="00791749" w:rsidRPr="008F1BBE" w:rsidRDefault="00791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ВС-18</w:t>
            </w:r>
          </w:p>
        </w:tc>
      </w:tr>
      <w:tr w:rsidR="008F1BBE" w:rsidRPr="008F1BBE" w:rsidTr="00624375">
        <w:trPr>
          <w:jc w:val="center"/>
        </w:trPr>
        <w:tc>
          <w:tcPr>
            <w:tcW w:w="9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BE" w:rsidRPr="008F1BBE" w:rsidRDefault="008F1BBE" w:rsidP="008F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ДИНАМИКА</w:t>
            </w:r>
          </w:p>
        </w:tc>
      </w:tr>
      <w:tr w:rsidR="008F1BBE" w:rsidRPr="008F1BBE" w:rsidTr="00624375">
        <w:trPr>
          <w:jc w:val="center"/>
        </w:trPr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BE" w:rsidRPr="008F1BBE" w:rsidRDefault="008F1BBE" w:rsidP="008F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4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BE" w:rsidRPr="008F1BBE" w:rsidRDefault="008F1BBE" w:rsidP="008F1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</w:tr>
      <w:tr w:rsidR="008F1BBE" w:rsidRPr="008F1BBE" w:rsidTr="00624375">
        <w:trPr>
          <w:jc w:val="center"/>
        </w:trPr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BE" w:rsidRPr="008F1BBE" w:rsidRDefault="008F1B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В-40</w:t>
            </w:r>
          </w:p>
          <w:p w:rsidR="008F1BBE" w:rsidRPr="008F1BBE" w:rsidRDefault="008F1B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С-30</w:t>
            </w:r>
          </w:p>
          <w:p w:rsidR="008F1BBE" w:rsidRPr="008F1BBE" w:rsidRDefault="008F1B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ВС-13</w:t>
            </w:r>
          </w:p>
          <w:p w:rsidR="008F1BBE" w:rsidRPr="008F1BBE" w:rsidRDefault="008F1B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Н-17</w:t>
            </w:r>
          </w:p>
        </w:tc>
        <w:tc>
          <w:tcPr>
            <w:tcW w:w="4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BE" w:rsidRPr="008F1BBE" w:rsidRDefault="008F1B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В-57</w:t>
            </w:r>
          </w:p>
          <w:p w:rsidR="008F1BBE" w:rsidRPr="008F1BBE" w:rsidRDefault="008F1B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С-16</w:t>
            </w:r>
          </w:p>
          <w:p w:rsidR="008F1BBE" w:rsidRPr="008F1BBE" w:rsidRDefault="008F1B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ВС-23</w:t>
            </w:r>
          </w:p>
          <w:p w:rsidR="008F1BBE" w:rsidRPr="008F1BBE" w:rsidRDefault="008F1B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1BBE">
              <w:rPr>
                <w:rFonts w:ascii="Times New Roman" w:hAnsi="Times New Roman"/>
                <w:b/>
                <w:sz w:val="20"/>
                <w:szCs w:val="20"/>
              </w:rPr>
              <w:t>Н-4</w:t>
            </w:r>
          </w:p>
        </w:tc>
      </w:tr>
    </w:tbl>
    <w:p w:rsidR="002323BA" w:rsidRPr="00822AC9" w:rsidRDefault="002323BA" w:rsidP="002323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AC9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показывают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администрации ДОУ и родителей, а также использование приемов развивающего обучения и индивидуального подхода к каждому ребенку. Знания и навыки, полученные детьми в ходе непосредственно организованной образовательной деятельности, необходимо систематически закреплять и продолжать применять в разнообразных видах детской деятельности: рассматривание, наблюдение, чтение, беседы, экспериментирование, исследовательской деятельности, сюжетно-ролевой игры, занятие-путешествие, театрализацию и т.д.</w:t>
      </w:r>
    </w:p>
    <w:p w:rsidR="002323BA" w:rsidRPr="00822AC9" w:rsidRDefault="002323BA" w:rsidP="0062437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A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 образовательной деятельности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предметно-развивающей среды в ДОУ выстраивается в соответствии с требованиями ФГОС </w:t>
      </w:r>
      <w:proofErr w:type="gramStart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. В  дошкольном учреждении созданы необходимые условия для  осуществления непосредственно образовательной </w:t>
      </w:r>
      <w:proofErr w:type="spellStart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proofErr w:type="gramStart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оспитательно-образовательный</w:t>
      </w:r>
      <w:proofErr w:type="spellEnd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 в ДОУ осуществляется как в групповых комнатах,  так и на уличных детских </w:t>
      </w:r>
      <w:proofErr w:type="spellStart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участках.Образовательная</w:t>
      </w:r>
      <w:proofErr w:type="spellEnd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 в течение года была ориентирована на всестороннее формирование личности ребенка с учетом его физического, психического развития, индивидуальных возможностей и способностей. С детьми систематически проводилась ООД в соответстви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с образовательной Программой ДО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утвержденным расписанием ООД. В течение года  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соблюдался режим дня и все санитарно-гигиенические требования к пребыванию детей в ДОУ. </w:t>
      </w:r>
      <w:proofErr w:type="gramStart"/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Поставленные цели достигались в процессе осуществления разнообразных видов деятельности: игровой, коммуникативной, трудовой, познавательно – исследовательской, продуктивной, музыкально – художественной.</w:t>
      </w:r>
      <w:proofErr w:type="gramEnd"/>
    </w:p>
    <w:p w:rsidR="002323BA" w:rsidRPr="00822AC9" w:rsidRDefault="002323BA" w:rsidP="00232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A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Вывод</w:t>
      </w:r>
      <w:r w:rsidRPr="00822AC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 Образовательная деятельность в ДОУ реализуется на достаточном уровне, но знан</w:t>
      </w:r>
      <w:r w:rsidR="00624375">
        <w:rPr>
          <w:rFonts w:ascii="Times New Roman" w:eastAsia="Times New Roman" w:hAnsi="Times New Roman"/>
          <w:sz w:val="24"/>
          <w:szCs w:val="24"/>
          <w:lang w:eastAsia="ru-RU"/>
        </w:rPr>
        <w:t>ия и навыки, полученные в ходе О</w:t>
      </w:r>
      <w:r w:rsidRPr="00822AC9">
        <w:rPr>
          <w:rFonts w:ascii="Times New Roman" w:eastAsia="Times New Roman" w:hAnsi="Times New Roman"/>
          <w:sz w:val="24"/>
          <w:szCs w:val="24"/>
          <w:lang w:eastAsia="ru-RU"/>
        </w:rPr>
        <w:t>ОД, необходимо систематически закреплять и продолжать применять в разнообразных видах детской деятельности. Особое внимание следует уделять использованию нетрадиционных методов работы (мнемотехника, ТРИЗ, моделирование, проекты), позволяющих всесторонне развивать ребенка.</w:t>
      </w:r>
    </w:p>
    <w:p w:rsidR="00FB1069" w:rsidRPr="00760FED" w:rsidRDefault="00760FED" w:rsidP="00FB1069">
      <w:pPr>
        <w:pStyle w:val="af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60FED">
        <w:rPr>
          <w:rFonts w:ascii="Times New Roman" w:hAnsi="Times New Roman"/>
          <w:b/>
          <w:bCs/>
          <w:iCs/>
          <w:sz w:val="24"/>
          <w:szCs w:val="24"/>
        </w:rPr>
        <w:t>Осуществление медицинского с</w:t>
      </w:r>
      <w:bookmarkStart w:id="0" w:name="_GoBack"/>
      <w:bookmarkEnd w:id="0"/>
      <w:r w:rsidRPr="00760FED">
        <w:rPr>
          <w:rFonts w:ascii="Times New Roman" w:hAnsi="Times New Roman"/>
          <w:b/>
          <w:bCs/>
          <w:iCs/>
          <w:sz w:val="24"/>
          <w:szCs w:val="24"/>
        </w:rPr>
        <w:t>опровождения</w:t>
      </w:r>
      <w:r w:rsidR="00FB1069" w:rsidRPr="00760FED">
        <w:rPr>
          <w:rFonts w:ascii="Times New Roman" w:hAnsi="Times New Roman"/>
          <w:b/>
          <w:bCs/>
          <w:iCs/>
          <w:sz w:val="24"/>
          <w:szCs w:val="24"/>
        </w:rPr>
        <w:t xml:space="preserve"> образовательного процесса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5101"/>
        <w:gridCol w:w="1940"/>
        <w:gridCol w:w="44"/>
        <w:gridCol w:w="2128"/>
      </w:tblGrid>
      <w:tr w:rsidR="00FB1069" w:rsidRPr="00227B59" w:rsidTr="0062437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Медико-педагогический контроль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Медико-педагогические наблюдения за организацией двигательного режима, проведения различных форм физического воспитания (утренней гимнастики, подвижных игр)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 Воспитатели</w:t>
            </w:r>
          </w:p>
          <w:p w:rsidR="00FB1069" w:rsidRPr="00227B59" w:rsidRDefault="00FB1069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 xml:space="preserve">Контроль санитарно-гигиенического состояния </w:t>
            </w:r>
            <w:r w:rsidRPr="00227B59">
              <w:rPr>
                <w:rFonts w:ascii="Times New Roman" w:hAnsi="Times New Roman"/>
                <w:sz w:val="24"/>
                <w:szCs w:val="24"/>
              </w:rPr>
              <w:lastRenderedPageBreak/>
              <w:t>групп, музыкального и физкультурного зала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  <w:r w:rsidRPr="00227B59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  <w:p w:rsidR="00FB1069" w:rsidRPr="00227B59" w:rsidRDefault="00FB1069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Санитарно-просветительская работа по вопросам физического развития и оздоровления детей среди родителей: наглядная информация, агитация, уголки здоровья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 Воспитатели</w:t>
            </w:r>
          </w:p>
          <w:p w:rsidR="00FB1069" w:rsidRPr="00227B59" w:rsidRDefault="00FB1069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FB1069" w:rsidRPr="00227B59" w:rsidTr="0062437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Своевременно оформлять документы на вновь поступающих детей.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proofErr w:type="spellStart"/>
            <w:r w:rsidRPr="00227B59">
              <w:rPr>
                <w:rFonts w:ascii="Times New Roman" w:hAnsi="Times New Roman"/>
                <w:sz w:val="24"/>
                <w:szCs w:val="24"/>
              </w:rPr>
              <w:t>профосмотры</w:t>
            </w:r>
            <w:proofErr w:type="spellEnd"/>
            <w:r w:rsidRPr="00227B59">
              <w:rPr>
                <w:rFonts w:ascii="Times New Roman" w:hAnsi="Times New Roman"/>
                <w:sz w:val="24"/>
                <w:szCs w:val="24"/>
              </w:rPr>
              <w:t xml:space="preserve"> с антропометрией и оценки физического и нервно-психического развития вновь поступающих детей.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75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FB1069" w:rsidRPr="00227B59" w:rsidTr="0062437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Лечебно-профилактическая работа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7B59">
              <w:rPr>
                <w:rFonts w:ascii="Times New Roman" w:hAnsi="Times New Roman"/>
                <w:sz w:val="24"/>
                <w:szCs w:val="24"/>
              </w:rPr>
              <w:t xml:space="preserve">Плановые </w:t>
            </w:r>
            <w:proofErr w:type="spellStart"/>
            <w:r w:rsidRPr="00227B59">
              <w:rPr>
                <w:rFonts w:ascii="Times New Roman" w:hAnsi="Times New Roman"/>
                <w:sz w:val="24"/>
                <w:szCs w:val="24"/>
              </w:rPr>
              <w:t>профосмотры</w:t>
            </w:r>
            <w:proofErr w:type="spellEnd"/>
            <w:r w:rsidRPr="00227B59">
              <w:rPr>
                <w:rFonts w:ascii="Times New Roman" w:hAnsi="Times New Roman"/>
                <w:sz w:val="24"/>
                <w:szCs w:val="24"/>
              </w:rPr>
              <w:t xml:space="preserve"> детей в следующие сроки:</w:t>
            </w:r>
            <w:proofErr w:type="gramEnd"/>
          </w:p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 3 лет до 7 лет – 1 раз в год.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 xml:space="preserve">Углубленный осмотр детей 6-7 лет, идущих в школу с привлечением узких специалистов, на </w:t>
            </w:r>
            <w:proofErr w:type="gramStart"/>
            <w:r w:rsidRPr="00227B59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End"/>
            <w:r w:rsidRPr="00227B59">
              <w:rPr>
                <w:rFonts w:ascii="Times New Roman" w:hAnsi="Times New Roman"/>
                <w:sz w:val="24"/>
                <w:szCs w:val="24"/>
              </w:rPr>
              <w:t xml:space="preserve"> идущих в школу заполнить новые формы-26.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По графику АВОП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Анализ состояния здоровья будущих первоклассников.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 xml:space="preserve">Наблюдение за детьми, после перенесенных заболеваний </w:t>
            </w:r>
            <w:proofErr w:type="gramStart"/>
            <w:r w:rsidRPr="00227B59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227B59">
              <w:rPr>
                <w:rFonts w:ascii="Times New Roman" w:hAnsi="Times New Roman"/>
                <w:sz w:val="24"/>
                <w:szCs w:val="24"/>
              </w:rPr>
              <w:t xml:space="preserve"> установленных сроков.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Участие в утреннем фильтре детей в карантинных группах.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Диспансерное наблюдение за детьми с отклонениями здоровья, своевременное направление на консультации к узким специалистам.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Обследование детей на глистные инвазии, выявленных детей пролечить и снять с учета.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Направление на плановые осмотры детей, состоящих на диспансерном учете у фтизиатра.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 xml:space="preserve">Составление годового плана профилактических прививок. Проведение профилактических прививок согласно плану.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Еженедельный осмотр детей на педикулез, кожные заболевания.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 xml:space="preserve">Систематический  </w:t>
            </w:r>
            <w:proofErr w:type="gramStart"/>
            <w:r w:rsidRPr="00227B5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27B59">
              <w:rPr>
                <w:rFonts w:ascii="Times New Roman" w:hAnsi="Times New Roman"/>
                <w:sz w:val="24"/>
                <w:szCs w:val="24"/>
              </w:rPr>
              <w:t xml:space="preserve"> проведением закаливающих процедур.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Организация санитарно-гигиенического режима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 xml:space="preserve">Контроль за соблюдением графика проветривания, температурного режима, выполнения  </w:t>
            </w:r>
            <w:proofErr w:type="spellStart"/>
            <w:r w:rsidRPr="00227B59">
              <w:rPr>
                <w:rFonts w:ascii="Times New Roman" w:hAnsi="Times New Roman"/>
                <w:sz w:val="24"/>
                <w:szCs w:val="24"/>
              </w:rPr>
              <w:t>сан</w:t>
            </w:r>
            <w:proofErr w:type="gramStart"/>
            <w:r w:rsidRPr="00227B59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227B59">
              <w:rPr>
                <w:rFonts w:ascii="Times New Roman" w:hAnsi="Times New Roman"/>
                <w:sz w:val="24"/>
                <w:szCs w:val="24"/>
              </w:rPr>
              <w:t>пид.режима</w:t>
            </w:r>
            <w:proofErr w:type="spellEnd"/>
            <w:r w:rsidRPr="00227B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Соблюдение графиков уборки в группах.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Соблюдение графиков смены белья в группах.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Организация питания в ДОУ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7B5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27B59">
              <w:rPr>
                <w:rFonts w:ascii="Times New Roman" w:hAnsi="Times New Roman"/>
                <w:sz w:val="24"/>
                <w:szCs w:val="24"/>
              </w:rPr>
              <w:t xml:space="preserve"> качеством и обработкой продуктов.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7B59">
              <w:rPr>
                <w:rFonts w:ascii="Times New Roman" w:hAnsi="Times New Roman"/>
                <w:sz w:val="24"/>
                <w:szCs w:val="24"/>
              </w:rPr>
              <w:t>Контроль  за</w:t>
            </w:r>
            <w:proofErr w:type="gramEnd"/>
            <w:r w:rsidRPr="00227B59">
              <w:rPr>
                <w:rFonts w:ascii="Times New Roman" w:hAnsi="Times New Roman"/>
                <w:sz w:val="24"/>
                <w:szCs w:val="24"/>
              </w:rPr>
              <w:t xml:space="preserve"> транспортировкой и хранением продуктов.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Ведение накопительной ведомости, подсчет калорийности.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Проверка сроков реализации и хранения скоропортящихся продуктов.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Контроль закладки и выхода блюд на пищеблоке.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Профилактические беседы:</w:t>
            </w:r>
          </w:p>
          <w:p w:rsidR="00FB1069" w:rsidRPr="00227B59" w:rsidRDefault="00FB1069" w:rsidP="004949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Пищевые отравления и их профилактика</w:t>
            </w:r>
          </w:p>
          <w:p w:rsidR="00FB1069" w:rsidRPr="00227B59" w:rsidRDefault="00FB1069" w:rsidP="004949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Личная гигиена работников пищеблока</w:t>
            </w:r>
          </w:p>
          <w:p w:rsidR="00FB1069" w:rsidRPr="00227B59" w:rsidRDefault="00FB1069" w:rsidP="004949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Кулинарная обработка овощей и сохранение в них витаминов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Санитарно-просветительская работа с родителями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Оформление материала в уголке здоровья.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Охват вводным инструктажем родителей, вновь поступающих детей.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Профилактические беседы:</w:t>
            </w:r>
          </w:p>
          <w:p w:rsidR="00FB1069" w:rsidRPr="00227B59" w:rsidRDefault="00FB1069" w:rsidP="0049490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Что нужно знать о гриппе и ОРВИ</w:t>
            </w:r>
          </w:p>
          <w:p w:rsidR="00FB1069" w:rsidRPr="00227B59" w:rsidRDefault="00FB1069" w:rsidP="0049490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Профилактика ЖКЗ</w:t>
            </w:r>
          </w:p>
          <w:p w:rsidR="00FB1069" w:rsidRPr="00227B59" w:rsidRDefault="00FB1069" w:rsidP="0049490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Клещевой энцефалит</w:t>
            </w:r>
          </w:p>
          <w:p w:rsidR="00FB1069" w:rsidRPr="00227B59" w:rsidRDefault="00FB1069" w:rsidP="0049490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Туберкулез – опасное инфекционное заболевание</w:t>
            </w:r>
          </w:p>
          <w:p w:rsidR="00FB1069" w:rsidRPr="00227B59" w:rsidRDefault="00FB1069" w:rsidP="0049490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Осанка и ее значение</w:t>
            </w:r>
          </w:p>
          <w:p w:rsidR="00FB1069" w:rsidRPr="00227B59" w:rsidRDefault="00FB1069" w:rsidP="0049490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Питание детей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Санитарно-просветительская работа с сотрудниками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Инструктаж по охране жизни и здоровья детей – санитарные требования</w:t>
            </w:r>
          </w:p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Профилактические беседы:</w:t>
            </w:r>
          </w:p>
          <w:p w:rsidR="00FB1069" w:rsidRPr="00227B59" w:rsidRDefault="00FB1069" w:rsidP="0049490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Энтеробиоз, профилактика</w:t>
            </w:r>
          </w:p>
          <w:p w:rsidR="00FB1069" w:rsidRPr="00227B59" w:rsidRDefault="00FB1069" w:rsidP="0049490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Туберкулез, профилактика</w:t>
            </w:r>
          </w:p>
          <w:p w:rsidR="00FB1069" w:rsidRPr="00227B59" w:rsidRDefault="00FB1069" w:rsidP="0049490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Специфическая профилактика гриппа</w:t>
            </w:r>
          </w:p>
          <w:p w:rsidR="00FB1069" w:rsidRPr="00227B59" w:rsidRDefault="00FB1069" w:rsidP="0049490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Профилактика ЖКЗ</w:t>
            </w:r>
          </w:p>
          <w:p w:rsidR="00FB1069" w:rsidRPr="00227B59" w:rsidRDefault="00FB1069" w:rsidP="0049490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Закаливание детей в летние месяцы</w:t>
            </w:r>
          </w:p>
          <w:p w:rsidR="00FB1069" w:rsidRPr="00227B59" w:rsidRDefault="00FB1069" w:rsidP="0049490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Работа детского сада летом</w:t>
            </w:r>
          </w:p>
          <w:p w:rsidR="00FB1069" w:rsidRPr="00227B59" w:rsidRDefault="00FB1069" w:rsidP="0049490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Первая помощь при тепловом солнечном ударе</w:t>
            </w:r>
          </w:p>
          <w:p w:rsidR="00FB1069" w:rsidRPr="00227B59" w:rsidRDefault="00FB1069" w:rsidP="0049490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Клещевой энцефалит, профилактика</w:t>
            </w:r>
          </w:p>
          <w:p w:rsidR="00FB1069" w:rsidRPr="00227B59" w:rsidRDefault="00FB1069" w:rsidP="0049490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Профилактика детского травматизма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B1069" w:rsidRPr="00227B59" w:rsidTr="0062437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B59">
              <w:rPr>
                <w:rFonts w:ascii="Times New Roman" w:hAnsi="Times New Roman"/>
                <w:b/>
                <w:sz w:val="24"/>
                <w:szCs w:val="24"/>
              </w:rPr>
              <w:t>Санитарно-просветительская работа с детьми</w:t>
            </w:r>
          </w:p>
        </w:tc>
      </w:tr>
      <w:tr w:rsidR="00FB1069" w:rsidRPr="00227B59" w:rsidTr="00624375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ind w:lef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Беседы:</w:t>
            </w:r>
          </w:p>
          <w:p w:rsidR="00FB1069" w:rsidRPr="00227B59" w:rsidRDefault="00FB1069" w:rsidP="0049490A">
            <w:pPr>
              <w:pStyle w:val="af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Дизентерия – болезнь грязных рук</w:t>
            </w:r>
          </w:p>
          <w:p w:rsidR="00FB1069" w:rsidRPr="00227B59" w:rsidRDefault="00FB1069" w:rsidP="004949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Солнце, воздух и вода – наши лучшие друзья.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069" w:rsidRPr="00227B59" w:rsidRDefault="00FB1069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B59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</w:tbl>
    <w:p w:rsidR="00FB1069" w:rsidRDefault="00FB1069" w:rsidP="00B526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B63375" w:rsidRPr="00624375" w:rsidRDefault="00B63375" w:rsidP="00B5267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</w:t>
      </w:r>
    </w:p>
    <w:p w:rsidR="00AB34CA" w:rsidRPr="00624375" w:rsidRDefault="00B450A5" w:rsidP="00B5267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AB34CA" w:rsidRPr="00624375">
        <w:rPr>
          <w:rFonts w:ascii="Times New Roman" w:hAnsi="Times New Roman"/>
          <w:b/>
          <w:sz w:val="24"/>
          <w:szCs w:val="24"/>
        </w:rPr>
        <w:t xml:space="preserve">Результаты работы МБДОУ детский сад </w:t>
      </w:r>
      <w:r w:rsidR="000674E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0674E6">
        <w:rPr>
          <w:rFonts w:ascii="Times New Roman" w:hAnsi="Times New Roman"/>
          <w:b/>
          <w:sz w:val="24"/>
          <w:szCs w:val="24"/>
        </w:rPr>
        <w:t>Аян</w:t>
      </w:r>
      <w:proofErr w:type="spellEnd"/>
      <w:r w:rsidR="000674E6">
        <w:rPr>
          <w:rFonts w:ascii="Times New Roman" w:hAnsi="Times New Roman"/>
          <w:b/>
          <w:sz w:val="24"/>
          <w:szCs w:val="24"/>
        </w:rPr>
        <w:t>»</w:t>
      </w:r>
    </w:p>
    <w:p w:rsidR="00AB34CA" w:rsidRPr="00624375" w:rsidRDefault="00227B5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4375">
        <w:rPr>
          <w:rFonts w:ascii="Times New Roman" w:hAnsi="Times New Roman"/>
          <w:b/>
          <w:sz w:val="24"/>
          <w:szCs w:val="24"/>
        </w:rPr>
        <w:t xml:space="preserve"> за 202</w:t>
      </w:r>
      <w:r w:rsidR="000674E6">
        <w:rPr>
          <w:rFonts w:ascii="Times New Roman" w:hAnsi="Times New Roman"/>
          <w:b/>
          <w:sz w:val="24"/>
          <w:szCs w:val="24"/>
        </w:rPr>
        <w:t>3–2024</w:t>
      </w:r>
      <w:r w:rsidR="00AB34CA" w:rsidRPr="00624375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AB34CA" w:rsidRPr="00624375" w:rsidRDefault="00AB34CA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34CA" w:rsidRPr="00624375" w:rsidRDefault="00AB34CA" w:rsidP="005B41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24375">
        <w:rPr>
          <w:rFonts w:ascii="Times New Roman" w:hAnsi="Times New Roman"/>
          <w:sz w:val="24"/>
          <w:szCs w:val="24"/>
        </w:rPr>
        <w:t xml:space="preserve">Анализ работы дошкольного учреждения позволяет утверждать, что задачи годового плана выполнены </w:t>
      </w:r>
      <w:r w:rsidR="005B41E8" w:rsidRPr="00624375">
        <w:rPr>
          <w:rFonts w:ascii="Times New Roman" w:hAnsi="Times New Roman"/>
          <w:sz w:val="24"/>
          <w:szCs w:val="24"/>
        </w:rPr>
        <w:t>не в полной мере, но с некоторыми важными достижениями</w:t>
      </w:r>
      <w:r w:rsidRPr="00624375">
        <w:rPr>
          <w:rFonts w:ascii="Times New Roman" w:hAnsi="Times New Roman"/>
          <w:sz w:val="24"/>
          <w:szCs w:val="24"/>
        </w:rPr>
        <w:t xml:space="preserve">: </w:t>
      </w:r>
    </w:p>
    <w:p w:rsidR="00AB34CA" w:rsidRPr="00624375" w:rsidRDefault="005B41E8" w:rsidP="002323B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4375">
        <w:rPr>
          <w:rFonts w:ascii="Times New Roman" w:hAnsi="Times New Roman"/>
          <w:sz w:val="24"/>
          <w:szCs w:val="24"/>
        </w:rPr>
        <w:lastRenderedPageBreak/>
        <w:t>Удовлетворительная</w:t>
      </w:r>
      <w:r w:rsidR="00AB34CA" w:rsidRPr="00624375">
        <w:rPr>
          <w:rFonts w:ascii="Times New Roman" w:hAnsi="Times New Roman"/>
          <w:sz w:val="24"/>
          <w:szCs w:val="24"/>
        </w:rPr>
        <w:t xml:space="preserve"> реализация ООП М</w:t>
      </w:r>
      <w:r w:rsidR="000674E6">
        <w:rPr>
          <w:rFonts w:ascii="Times New Roman" w:hAnsi="Times New Roman"/>
          <w:sz w:val="24"/>
          <w:szCs w:val="24"/>
        </w:rPr>
        <w:t>БДОУ детский сад «</w:t>
      </w:r>
      <w:proofErr w:type="spellStart"/>
      <w:r w:rsidR="000674E6">
        <w:rPr>
          <w:rFonts w:ascii="Times New Roman" w:hAnsi="Times New Roman"/>
          <w:sz w:val="24"/>
          <w:szCs w:val="24"/>
        </w:rPr>
        <w:t>Аян</w:t>
      </w:r>
      <w:proofErr w:type="spellEnd"/>
      <w:r w:rsidR="000674E6">
        <w:rPr>
          <w:rFonts w:ascii="Times New Roman" w:hAnsi="Times New Roman"/>
          <w:sz w:val="24"/>
          <w:szCs w:val="24"/>
        </w:rPr>
        <w:t>»</w:t>
      </w:r>
      <w:r w:rsidRPr="00624375">
        <w:rPr>
          <w:rFonts w:ascii="Times New Roman" w:hAnsi="Times New Roman"/>
          <w:sz w:val="24"/>
          <w:szCs w:val="24"/>
        </w:rPr>
        <w:t>;</w:t>
      </w:r>
    </w:p>
    <w:p w:rsidR="00AB34CA" w:rsidRPr="00624375" w:rsidRDefault="00AB34CA" w:rsidP="002323B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4375">
        <w:rPr>
          <w:rFonts w:ascii="Times New Roman" w:hAnsi="Times New Roman"/>
          <w:sz w:val="24"/>
          <w:szCs w:val="24"/>
        </w:rPr>
        <w:t>Повышение профессионального маст</w:t>
      </w:r>
      <w:r w:rsidR="005B41E8" w:rsidRPr="00624375">
        <w:rPr>
          <w:rFonts w:ascii="Times New Roman" w:hAnsi="Times New Roman"/>
          <w:sz w:val="24"/>
          <w:szCs w:val="24"/>
        </w:rPr>
        <w:t>ерства и квалификации педагогов;</w:t>
      </w:r>
    </w:p>
    <w:p w:rsidR="005B41E8" w:rsidRPr="00624375" w:rsidRDefault="00B5267D" w:rsidP="002323BA">
      <w:pPr>
        <w:pStyle w:val="af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437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624375">
        <w:rPr>
          <w:rFonts w:ascii="Times New Roman" w:eastAsia="Times New Roman" w:hAnsi="Times New Roman"/>
          <w:sz w:val="24"/>
          <w:szCs w:val="24"/>
          <w:lang w:eastAsia="ru-RU"/>
        </w:rPr>
        <w:t xml:space="preserve">овершенствование работы </w:t>
      </w:r>
      <w:r w:rsidR="005B41E8" w:rsidRPr="00624375">
        <w:rPr>
          <w:rFonts w:ascii="Times New Roman" w:eastAsia="Times New Roman" w:hAnsi="Times New Roman"/>
          <w:sz w:val="24"/>
          <w:szCs w:val="24"/>
          <w:lang w:eastAsia="ru-RU"/>
        </w:rPr>
        <w:t>по нравственно-патриотическому воспитанию дошкольников.</w:t>
      </w:r>
    </w:p>
    <w:p w:rsidR="00624375" w:rsidRPr="00624375" w:rsidRDefault="00AB34CA" w:rsidP="0062437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4375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Годовой план работы ДОУ реализован </w:t>
      </w:r>
      <w:r w:rsidR="005B41E8" w:rsidRPr="00624375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Pr="00624375">
        <w:rPr>
          <w:rFonts w:ascii="Times New Roman" w:eastAsia="Times New Roman" w:hAnsi="Times New Roman"/>
          <w:sz w:val="24"/>
          <w:szCs w:val="24"/>
          <w:lang w:eastAsia="ru-RU"/>
        </w:rPr>
        <w:t>в полном объеме</w:t>
      </w:r>
      <w:r w:rsidR="005B41E8" w:rsidRPr="00624375">
        <w:rPr>
          <w:rFonts w:ascii="Times New Roman" w:eastAsia="Times New Roman" w:hAnsi="Times New Roman"/>
          <w:sz w:val="24"/>
          <w:szCs w:val="24"/>
          <w:lang w:eastAsia="ru-RU"/>
        </w:rPr>
        <w:t>, с незначительными недостатками</w:t>
      </w:r>
      <w:r w:rsidRPr="00624375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поставленные перед коллективом задачи </w:t>
      </w:r>
      <w:r w:rsidR="005B41E8" w:rsidRPr="00624375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основном </w:t>
      </w:r>
      <w:r w:rsidRPr="00624375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выполнены. </w:t>
      </w:r>
      <w:r w:rsidR="00B5267D"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сегодняшний день в ДОУ работает достаточно - профессиональный и образованный педагогический коллектив. Но, к сожалению, не все педаг</w:t>
      </w:r>
      <w:r w:rsidR="00227B59"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оги</w:t>
      </w:r>
      <w:proofErr w:type="gramStart"/>
      <w:r w:rsidR="00227B59"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0674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,,,,,,,,,,,</w:t>
      </w:r>
      <w:r w:rsidR="00B5267D"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 </w:t>
      </w:r>
      <w:proofErr w:type="gramEnd"/>
      <w:r w:rsidR="00B5267D"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уверены в себе, мотивированы на получение качественного результата, обладают адекватной оценкой деятельности. </w:t>
      </w:r>
      <w:r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Необходимо отметить, что педагогически</w:t>
      </w:r>
      <w:r w:rsidR="00624375"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коллектив ДОУ проделал достаточно удовлетворительную </w:t>
      </w:r>
      <w:r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работу по достижению таких результатов и важной задачей на следующий год будет сохранить и повысить данные показатели. </w:t>
      </w:r>
    </w:p>
    <w:p w:rsidR="00624375" w:rsidRPr="00624375" w:rsidRDefault="00624375" w:rsidP="00624375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4375" w:rsidRPr="00624375" w:rsidRDefault="00624375" w:rsidP="00624375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2437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Цель работы в следующем учебном году</w:t>
      </w:r>
      <w:r w:rsidRPr="006243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по реализации блока</w:t>
      </w:r>
      <w:r w:rsidRPr="0062437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624375">
        <w:rPr>
          <w:rFonts w:ascii="Times New Roman" w:eastAsia="Times New Roman" w:hAnsi="Times New Roman"/>
          <w:i/>
          <w:sz w:val="24"/>
          <w:szCs w:val="24"/>
          <w:lang w:eastAsia="ru-RU"/>
        </w:rPr>
        <w:t>обеспечение деятельности ДОУ в режиме инновационного развития с учетом ФГОС с использованием современных педагогических технологий.</w:t>
      </w:r>
    </w:p>
    <w:p w:rsidR="00624375" w:rsidRPr="00624375" w:rsidRDefault="00624375" w:rsidP="00624375">
      <w:pPr>
        <w:spacing w:after="0" w:line="0" w:lineRule="atLeast"/>
        <w:ind w:left="57" w:right="5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Style w:val="af1"/>
        <w:tblW w:w="9923" w:type="dxa"/>
        <w:tblInd w:w="-34" w:type="dxa"/>
        <w:tblLayout w:type="fixed"/>
        <w:tblLook w:val="04A0"/>
      </w:tblPr>
      <w:tblGrid>
        <w:gridCol w:w="631"/>
        <w:gridCol w:w="5748"/>
        <w:gridCol w:w="1701"/>
        <w:gridCol w:w="1843"/>
      </w:tblGrid>
      <w:tr w:rsidR="00624375" w:rsidRPr="00227B59" w:rsidTr="00624375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375" w:rsidRPr="00227B59" w:rsidRDefault="00624375" w:rsidP="00DE653C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27B5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227B5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375" w:rsidRPr="00227B59" w:rsidRDefault="00624375" w:rsidP="00DE653C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375" w:rsidRPr="00227B59" w:rsidRDefault="00624375" w:rsidP="00DE653C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375" w:rsidRPr="00227B59" w:rsidRDefault="00624375" w:rsidP="00DE653C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4375" w:rsidRPr="00227B59" w:rsidTr="00624375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375" w:rsidRPr="00227B59" w:rsidRDefault="00624375" w:rsidP="00DE653C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375" w:rsidRPr="00227B59" w:rsidRDefault="00624375" w:rsidP="00DE653C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Продолжение работы по внедрению в образовательный процесс новых педагогических программ и технологий. Использование в работе современных педагогических технологий (развивающее обучение, индивидуальных подход, метод проектной деятельности, </w:t>
            </w:r>
            <w:proofErr w:type="spellStart"/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технологии, личностно – ориентированная модель воспитания детей и другие)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75" w:rsidRPr="00227B59" w:rsidRDefault="00624375" w:rsidP="00DE653C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4375" w:rsidRPr="00227B59" w:rsidRDefault="00624375" w:rsidP="00DE653C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624375" w:rsidRPr="00227B59" w:rsidRDefault="00624375" w:rsidP="00DE653C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4375" w:rsidRPr="00227B59" w:rsidRDefault="00624375" w:rsidP="00DE653C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75" w:rsidRPr="00227B59" w:rsidRDefault="00624375" w:rsidP="00DE653C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4375" w:rsidRPr="00227B59" w:rsidRDefault="00624375" w:rsidP="00DE653C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4375" w:rsidRPr="00227B59" w:rsidRDefault="00624375" w:rsidP="00DE653C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624375" w:rsidRPr="00227B59" w:rsidRDefault="00624375" w:rsidP="00DE653C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375" w:rsidRPr="00227B59" w:rsidTr="00624375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375" w:rsidRPr="00227B59" w:rsidRDefault="00624375" w:rsidP="00DE653C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375" w:rsidRPr="00227B59" w:rsidRDefault="00624375" w:rsidP="00DE653C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содержания инновационных программ и педагогических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75" w:rsidRPr="00227B59" w:rsidRDefault="00624375" w:rsidP="00DE653C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75" w:rsidRPr="00227B59" w:rsidRDefault="00624375" w:rsidP="00DE653C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624375" w:rsidRPr="00227B59" w:rsidRDefault="00624375" w:rsidP="00DE653C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375" w:rsidRPr="00227B59" w:rsidTr="00624375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375" w:rsidRPr="00227B59" w:rsidRDefault="00624375" w:rsidP="00DE653C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375" w:rsidRPr="00227B59" w:rsidRDefault="00624375" w:rsidP="00DE653C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75" w:rsidRPr="00227B59" w:rsidRDefault="00624375" w:rsidP="00DE653C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75" w:rsidRPr="00227B59" w:rsidRDefault="00624375" w:rsidP="00DE653C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624375" w:rsidRPr="00227B59" w:rsidTr="00624375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375" w:rsidRPr="00227B59" w:rsidRDefault="00624375" w:rsidP="00DE653C">
            <w:pPr>
              <w:spacing w:line="68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375" w:rsidRPr="00227B59" w:rsidRDefault="00624375" w:rsidP="00DE653C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75" w:rsidRPr="00227B59" w:rsidRDefault="00624375" w:rsidP="00DE653C">
            <w:pPr>
              <w:spacing w:line="68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75" w:rsidRPr="00227B59" w:rsidRDefault="00624375" w:rsidP="00DE653C">
            <w:pPr>
              <w:spacing w:line="68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624375" w:rsidRPr="00227B59" w:rsidRDefault="00624375" w:rsidP="00DE653C">
            <w:pPr>
              <w:spacing w:line="68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24375" w:rsidRDefault="00624375" w:rsidP="0062437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34CA" w:rsidRPr="00624375" w:rsidRDefault="00AB34CA" w:rsidP="00B5267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М</w:t>
      </w:r>
      <w:r w:rsidR="005B41E8"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ДОУ считает</w:t>
      </w:r>
      <w:r w:rsidR="00227B59"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27B59"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</w:t>
      </w:r>
      <w:r w:rsidR="004713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невыполнение</w:t>
      </w:r>
      <w:proofErr w:type="spellEnd"/>
      <w:r w:rsidR="004713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замена</w:t>
      </w:r>
      <w:proofErr w:type="gramStart"/>
      <w:r w:rsidR="004713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4713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перенос мероприятий во многом зависела от отсутствия педагогических работников в связи с листами нетрудоспособности, </w:t>
      </w:r>
      <w:r w:rsidR="000674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проделанная работа за 2023</w:t>
      </w:r>
      <w:r w:rsidR="00227B59"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0674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учебный год </w:t>
      </w:r>
      <w:r w:rsidR="00624375"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оценивает</w:t>
      </w:r>
      <w:r w:rsidRPr="00624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как удовлетворительная.</w:t>
      </w:r>
    </w:p>
    <w:p w:rsidR="00B5267D" w:rsidRDefault="00B5267D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5267D" w:rsidRDefault="00227B59" w:rsidP="00B52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="00B5267D" w:rsidRPr="003854F2">
        <w:rPr>
          <w:rFonts w:ascii="Times New Roman" w:hAnsi="Times New Roman"/>
          <w:sz w:val="28"/>
          <w:szCs w:val="28"/>
        </w:rPr>
        <w:t xml:space="preserve"> МБДОУ </w:t>
      </w:r>
      <w:r w:rsidR="00B5267D">
        <w:rPr>
          <w:rFonts w:ascii="Times New Roman" w:hAnsi="Times New Roman"/>
          <w:sz w:val="28"/>
          <w:szCs w:val="28"/>
        </w:rPr>
        <w:t xml:space="preserve">детский сад </w:t>
      </w:r>
      <w:r w:rsidR="000674E6">
        <w:rPr>
          <w:rFonts w:ascii="Times New Roman" w:hAnsi="Times New Roman"/>
          <w:sz w:val="28"/>
          <w:szCs w:val="28"/>
        </w:rPr>
        <w:t>«</w:t>
      </w:r>
      <w:proofErr w:type="spellStart"/>
      <w:r w:rsidR="000674E6">
        <w:rPr>
          <w:rFonts w:ascii="Times New Roman" w:hAnsi="Times New Roman"/>
          <w:sz w:val="28"/>
          <w:szCs w:val="28"/>
        </w:rPr>
        <w:t>Аян</w:t>
      </w:r>
      <w:proofErr w:type="spellEnd"/>
      <w:r w:rsidR="000674E6">
        <w:rPr>
          <w:rFonts w:ascii="Times New Roman" w:hAnsi="Times New Roman"/>
          <w:sz w:val="28"/>
          <w:szCs w:val="28"/>
        </w:rPr>
        <w:t>»</w:t>
      </w:r>
    </w:p>
    <w:p w:rsidR="00972AA9" w:rsidRPr="00AC7356" w:rsidRDefault="000674E6" w:rsidP="00AC73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________________Ч.Х.Саая</w:t>
      </w:r>
      <w:proofErr w:type="spellEnd"/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C7356">
      <w:pPr>
        <w:spacing w:after="0" w:line="240" w:lineRule="auto"/>
        <w:rPr>
          <w:rStyle w:val="af2"/>
          <w:rFonts w:ascii="Times New Roman" w:hAnsi="Times New Roman"/>
          <w:sz w:val="24"/>
          <w:szCs w:val="24"/>
        </w:rPr>
      </w:pPr>
    </w:p>
    <w:p w:rsidR="00972AA9" w:rsidRDefault="00972AA9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sz w:val="24"/>
          <w:szCs w:val="24"/>
        </w:rPr>
      </w:pPr>
    </w:p>
    <w:p w:rsidR="00972AA9" w:rsidRDefault="00972AA9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  <w:r w:rsidRPr="00972AA9">
        <w:rPr>
          <w:rStyle w:val="af2"/>
          <w:rFonts w:ascii="Times New Roman" w:hAnsi="Times New Roman"/>
          <w:b w:val="0"/>
          <w:sz w:val="28"/>
          <w:szCs w:val="28"/>
        </w:rPr>
        <w:t xml:space="preserve">МБДОУ детский сад </w:t>
      </w:r>
      <w:r w:rsidR="00AC7356">
        <w:rPr>
          <w:rStyle w:val="af2"/>
          <w:rFonts w:ascii="Times New Roman" w:hAnsi="Times New Roman"/>
          <w:b w:val="0"/>
          <w:sz w:val="28"/>
          <w:szCs w:val="28"/>
        </w:rPr>
        <w:t>«</w:t>
      </w:r>
      <w:proofErr w:type="spellStart"/>
      <w:r w:rsidR="00AC7356">
        <w:rPr>
          <w:rStyle w:val="af2"/>
          <w:rFonts w:ascii="Times New Roman" w:hAnsi="Times New Roman"/>
          <w:b w:val="0"/>
          <w:sz w:val="28"/>
          <w:szCs w:val="28"/>
        </w:rPr>
        <w:t>Аян</w:t>
      </w:r>
      <w:proofErr w:type="spellEnd"/>
      <w:r w:rsidR="00AC7356">
        <w:rPr>
          <w:rStyle w:val="af2"/>
          <w:rFonts w:ascii="Times New Roman" w:hAnsi="Times New Roman"/>
          <w:b w:val="0"/>
          <w:sz w:val="28"/>
          <w:szCs w:val="28"/>
        </w:rPr>
        <w:t xml:space="preserve">» </w:t>
      </w:r>
      <w:proofErr w:type="spellStart"/>
      <w:r w:rsidR="00AC7356">
        <w:rPr>
          <w:rStyle w:val="af2"/>
          <w:rFonts w:ascii="Times New Roman" w:hAnsi="Times New Roman"/>
          <w:b w:val="0"/>
          <w:sz w:val="28"/>
          <w:szCs w:val="28"/>
        </w:rPr>
        <w:t>с</w:t>
      </w:r>
      <w:proofErr w:type="gramStart"/>
      <w:r w:rsidR="00AC7356">
        <w:rPr>
          <w:rStyle w:val="af2"/>
          <w:rFonts w:ascii="Times New Roman" w:hAnsi="Times New Roman"/>
          <w:b w:val="0"/>
          <w:sz w:val="28"/>
          <w:szCs w:val="28"/>
        </w:rPr>
        <w:t>.А</w:t>
      </w:r>
      <w:proofErr w:type="gramEnd"/>
      <w:r w:rsidR="000674E6">
        <w:rPr>
          <w:rStyle w:val="af2"/>
          <w:rFonts w:ascii="Times New Roman" w:hAnsi="Times New Roman"/>
          <w:b w:val="0"/>
          <w:sz w:val="28"/>
          <w:szCs w:val="28"/>
        </w:rPr>
        <w:t>янгаты</w:t>
      </w:r>
      <w:proofErr w:type="spellEnd"/>
      <w:r w:rsidR="000674E6">
        <w:rPr>
          <w:rStyle w:val="af2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0674E6">
        <w:rPr>
          <w:rStyle w:val="af2"/>
          <w:rFonts w:ascii="Times New Roman" w:hAnsi="Times New Roman"/>
          <w:b w:val="0"/>
          <w:sz w:val="28"/>
          <w:szCs w:val="28"/>
        </w:rPr>
        <w:t>Барун-Хемчикского</w:t>
      </w:r>
      <w:proofErr w:type="spellEnd"/>
      <w:r w:rsidR="000674E6">
        <w:rPr>
          <w:rStyle w:val="af2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0674E6">
        <w:rPr>
          <w:rStyle w:val="af2"/>
          <w:rFonts w:ascii="Times New Roman" w:hAnsi="Times New Roman"/>
          <w:b w:val="0"/>
          <w:sz w:val="28"/>
          <w:szCs w:val="28"/>
        </w:rPr>
        <w:t>кожууна</w:t>
      </w:r>
      <w:proofErr w:type="spellEnd"/>
    </w:p>
    <w:p w:rsidR="00972AA9" w:rsidRDefault="00972AA9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</w:p>
    <w:p w:rsidR="00972AA9" w:rsidRDefault="00972AA9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</w:p>
    <w:p w:rsidR="00972AA9" w:rsidRDefault="00972AA9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</w:p>
    <w:p w:rsidR="00972AA9" w:rsidRDefault="00972AA9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</w:p>
    <w:p w:rsidR="00AC7356" w:rsidRDefault="00AC7356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</w:p>
    <w:p w:rsidR="00AC7356" w:rsidRDefault="00AC7356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</w:p>
    <w:p w:rsidR="00AC7356" w:rsidRDefault="00AC7356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</w:p>
    <w:p w:rsidR="00AC7356" w:rsidRDefault="00AC7356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</w:p>
    <w:p w:rsidR="00AC7356" w:rsidRDefault="00AC7356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</w:p>
    <w:p w:rsidR="00AC7356" w:rsidRDefault="00AC7356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</w:p>
    <w:p w:rsidR="00972AA9" w:rsidRDefault="00972AA9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</w:p>
    <w:p w:rsidR="00972AA9" w:rsidRPr="00972AA9" w:rsidRDefault="00972AA9" w:rsidP="00AC7356">
      <w:pPr>
        <w:spacing w:after="0" w:line="240" w:lineRule="auto"/>
        <w:rPr>
          <w:rStyle w:val="af2"/>
          <w:rFonts w:ascii="Times New Roman" w:hAnsi="Times New Roman"/>
          <w:b w:val="0"/>
          <w:sz w:val="28"/>
          <w:szCs w:val="28"/>
        </w:rPr>
      </w:pPr>
    </w:p>
    <w:p w:rsidR="00972AA9" w:rsidRPr="00972AA9" w:rsidRDefault="00972AA9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  <w:r w:rsidRPr="00972AA9">
        <w:rPr>
          <w:rStyle w:val="af2"/>
          <w:rFonts w:ascii="Times New Roman" w:hAnsi="Times New Roman"/>
          <w:b w:val="0"/>
          <w:sz w:val="28"/>
          <w:szCs w:val="28"/>
        </w:rPr>
        <w:t xml:space="preserve">Анализ эффективности деятельности методической службы </w:t>
      </w:r>
    </w:p>
    <w:p w:rsidR="00972AA9" w:rsidRPr="00972AA9" w:rsidRDefault="00972AA9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  <w:r w:rsidRPr="00972AA9">
        <w:rPr>
          <w:rStyle w:val="af2"/>
          <w:rFonts w:ascii="Times New Roman" w:hAnsi="Times New Roman"/>
          <w:b w:val="0"/>
          <w:sz w:val="28"/>
          <w:szCs w:val="28"/>
        </w:rPr>
        <w:t xml:space="preserve">МБДОУ детский сад </w:t>
      </w:r>
      <w:r w:rsidR="000674E6">
        <w:rPr>
          <w:rStyle w:val="af2"/>
          <w:rFonts w:ascii="Times New Roman" w:hAnsi="Times New Roman"/>
          <w:b w:val="0"/>
          <w:sz w:val="28"/>
          <w:szCs w:val="28"/>
        </w:rPr>
        <w:t>«</w:t>
      </w:r>
      <w:proofErr w:type="spellStart"/>
      <w:r w:rsidR="000674E6">
        <w:rPr>
          <w:rStyle w:val="af2"/>
          <w:rFonts w:ascii="Times New Roman" w:hAnsi="Times New Roman"/>
          <w:b w:val="0"/>
          <w:sz w:val="28"/>
          <w:szCs w:val="28"/>
        </w:rPr>
        <w:t>Аян</w:t>
      </w:r>
      <w:proofErr w:type="spellEnd"/>
      <w:r w:rsidR="000674E6">
        <w:rPr>
          <w:rStyle w:val="af2"/>
          <w:rFonts w:ascii="Times New Roman" w:hAnsi="Times New Roman"/>
          <w:b w:val="0"/>
          <w:sz w:val="28"/>
          <w:szCs w:val="28"/>
        </w:rPr>
        <w:t>»</w:t>
      </w:r>
      <w:r w:rsidRPr="00972AA9">
        <w:rPr>
          <w:rStyle w:val="af2"/>
          <w:rFonts w:ascii="Times New Roman" w:hAnsi="Times New Roman"/>
          <w:b w:val="0"/>
          <w:sz w:val="28"/>
          <w:szCs w:val="28"/>
        </w:rPr>
        <w:t xml:space="preserve"> </w:t>
      </w:r>
    </w:p>
    <w:p w:rsidR="00972AA9" w:rsidRDefault="00972AA9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  <w:r w:rsidRPr="00972AA9">
        <w:rPr>
          <w:rStyle w:val="af2"/>
          <w:rFonts w:ascii="Times New Roman" w:hAnsi="Times New Roman"/>
          <w:b w:val="0"/>
          <w:sz w:val="28"/>
          <w:szCs w:val="28"/>
        </w:rPr>
        <w:t>и реализации образовательной программы </w:t>
      </w:r>
    </w:p>
    <w:p w:rsidR="00972AA9" w:rsidRPr="00972AA9" w:rsidRDefault="00972AA9" w:rsidP="00972AA9">
      <w:pPr>
        <w:spacing w:after="0" w:line="240" w:lineRule="auto"/>
        <w:ind w:firstLine="708"/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  <w:r w:rsidRPr="00972AA9">
        <w:rPr>
          <w:rStyle w:val="af2"/>
          <w:rFonts w:ascii="Times New Roman" w:hAnsi="Times New Roman"/>
          <w:b w:val="0"/>
          <w:sz w:val="28"/>
          <w:szCs w:val="28"/>
        </w:rPr>
        <w:t>за</w:t>
      </w:r>
      <w:r w:rsidR="000674E6">
        <w:rPr>
          <w:rStyle w:val="af2"/>
          <w:rFonts w:ascii="Times New Roman" w:hAnsi="Times New Roman"/>
          <w:b w:val="0"/>
          <w:sz w:val="28"/>
          <w:szCs w:val="28"/>
        </w:rPr>
        <w:t xml:space="preserve"> 2023-2024</w:t>
      </w:r>
      <w:r w:rsidRPr="00972AA9">
        <w:rPr>
          <w:rStyle w:val="af2"/>
          <w:rFonts w:ascii="Times New Roman" w:hAnsi="Times New Roman"/>
          <w:b w:val="0"/>
          <w:sz w:val="28"/>
          <w:szCs w:val="28"/>
        </w:rPr>
        <w:t xml:space="preserve"> учебный год</w:t>
      </w: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972A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972A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972A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356" w:rsidRDefault="00AC7356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356" w:rsidRDefault="00AC7356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356" w:rsidRDefault="00AC7356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356" w:rsidRDefault="00AC7356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356" w:rsidRDefault="00AC7356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356" w:rsidRDefault="00AC7356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356" w:rsidRDefault="00AC7356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356" w:rsidRDefault="00AC7356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Default="00972AA9" w:rsidP="00AB34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AA9" w:rsidRPr="00972AA9" w:rsidRDefault="000674E6" w:rsidP="00972A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972AA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sectPr w:rsidR="00972AA9" w:rsidRPr="00972AA9" w:rsidSect="007009B7"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D81"/>
    <w:multiLevelType w:val="hybridMultilevel"/>
    <w:tmpl w:val="73BC6E44"/>
    <w:lvl w:ilvl="0" w:tplc="0419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">
    <w:nsid w:val="0518162A"/>
    <w:multiLevelType w:val="hybridMultilevel"/>
    <w:tmpl w:val="E430C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E97038"/>
    <w:multiLevelType w:val="hybridMultilevel"/>
    <w:tmpl w:val="A9CC9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075C8"/>
    <w:multiLevelType w:val="hybridMultilevel"/>
    <w:tmpl w:val="9D74D81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F8A5CA7"/>
    <w:multiLevelType w:val="hybridMultilevel"/>
    <w:tmpl w:val="3F1C9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21AE2"/>
    <w:multiLevelType w:val="hybridMultilevel"/>
    <w:tmpl w:val="E9A4D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B478A"/>
    <w:multiLevelType w:val="hybridMultilevel"/>
    <w:tmpl w:val="36BE8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0E06B4"/>
    <w:multiLevelType w:val="hybridMultilevel"/>
    <w:tmpl w:val="EEA843C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1232423D"/>
    <w:multiLevelType w:val="hybridMultilevel"/>
    <w:tmpl w:val="C608D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264C1"/>
    <w:multiLevelType w:val="hybridMultilevel"/>
    <w:tmpl w:val="16EA8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416CAB"/>
    <w:multiLevelType w:val="hybridMultilevel"/>
    <w:tmpl w:val="475E4278"/>
    <w:lvl w:ilvl="0" w:tplc="04190001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11">
    <w:nsid w:val="29A01CE3"/>
    <w:multiLevelType w:val="hybridMultilevel"/>
    <w:tmpl w:val="D0F6F906"/>
    <w:lvl w:ilvl="0" w:tplc="E27071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405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EBA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E57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FC83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24B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CCD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CEB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082D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D26555"/>
    <w:multiLevelType w:val="hybridMultilevel"/>
    <w:tmpl w:val="608072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>
    <w:nsid w:val="398D2088"/>
    <w:multiLevelType w:val="hybridMultilevel"/>
    <w:tmpl w:val="203C19B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>
    <w:nsid w:val="3CB93A2C"/>
    <w:multiLevelType w:val="hybridMultilevel"/>
    <w:tmpl w:val="DA744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DE79CD"/>
    <w:multiLevelType w:val="hybridMultilevel"/>
    <w:tmpl w:val="FF46C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D21337"/>
    <w:multiLevelType w:val="hybridMultilevel"/>
    <w:tmpl w:val="8EC215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C2A3167"/>
    <w:multiLevelType w:val="hybridMultilevel"/>
    <w:tmpl w:val="B64286F8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>
    <w:nsid w:val="509C2BD3"/>
    <w:multiLevelType w:val="hybridMultilevel"/>
    <w:tmpl w:val="34040648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>
    <w:nsid w:val="528911A0"/>
    <w:multiLevelType w:val="hybridMultilevel"/>
    <w:tmpl w:val="AF6C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F936FD"/>
    <w:multiLevelType w:val="hybridMultilevel"/>
    <w:tmpl w:val="BD3A07D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0BE7707"/>
    <w:multiLevelType w:val="hybridMultilevel"/>
    <w:tmpl w:val="470CF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6E4AFD"/>
    <w:multiLevelType w:val="hybridMultilevel"/>
    <w:tmpl w:val="4FCC9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0A57B0"/>
    <w:multiLevelType w:val="hybridMultilevel"/>
    <w:tmpl w:val="6D446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18"/>
  </w:num>
  <w:num w:numId="8">
    <w:abstractNumId w:val="6"/>
  </w:num>
  <w:num w:numId="9">
    <w:abstractNumId w:val="17"/>
  </w:num>
  <w:num w:numId="10">
    <w:abstractNumId w:val="4"/>
  </w:num>
  <w:num w:numId="11">
    <w:abstractNumId w:val="7"/>
  </w:num>
  <w:num w:numId="12">
    <w:abstractNumId w:val="12"/>
  </w:num>
  <w:num w:numId="13">
    <w:abstractNumId w:val="10"/>
  </w:num>
  <w:num w:numId="14">
    <w:abstractNumId w:val="16"/>
  </w:num>
  <w:num w:numId="15">
    <w:abstractNumId w:val="21"/>
  </w:num>
  <w:num w:numId="16">
    <w:abstractNumId w:val="19"/>
  </w:num>
  <w:num w:numId="17">
    <w:abstractNumId w:val="13"/>
  </w:num>
  <w:num w:numId="18">
    <w:abstractNumId w:val="22"/>
  </w:num>
  <w:num w:numId="19">
    <w:abstractNumId w:val="15"/>
  </w:num>
  <w:num w:numId="20">
    <w:abstractNumId w:val="11"/>
  </w:num>
  <w:num w:numId="21">
    <w:abstractNumId w:val="20"/>
  </w:num>
  <w:num w:numId="22">
    <w:abstractNumId w:val="23"/>
  </w:num>
  <w:num w:numId="23">
    <w:abstractNumId w:val="8"/>
  </w:num>
  <w:num w:numId="24">
    <w:abstractNumId w:val="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02F"/>
    <w:rsid w:val="0000594A"/>
    <w:rsid w:val="00017D79"/>
    <w:rsid w:val="00050D83"/>
    <w:rsid w:val="000674E6"/>
    <w:rsid w:val="00075E7A"/>
    <w:rsid w:val="0009385B"/>
    <w:rsid w:val="0009625E"/>
    <w:rsid w:val="00183547"/>
    <w:rsid w:val="001A0D69"/>
    <w:rsid w:val="001F10BA"/>
    <w:rsid w:val="00227B59"/>
    <w:rsid w:val="002323BA"/>
    <w:rsid w:val="0027682E"/>
    <w:rsid w:val="002A502F"/>
    <w:rsid w:val="002A5A0D"/>
    <w:rsid w:val="002D520D"/>
    <w:rsid w:val="002F01E2"/>
    <w:rsid w:val="0030085D"/>
    <w:rsid w:val="00313B88"/>
    <w:rsid w:val="003162D6"/>
    <w:rsid w:val="0036380B"/>
    <w:rsid w:val="003714A0"/>
    <w:rsid w:val="00373ECF"/>
    <w:rsid w:val="003C2242"/>
    <w:rsid w:val="003C58B4"/>
    <w:rsid w:val="00413495"/>
    <w:rsid w:val="004334F8"/>
    <w:rsid w:val="00435688"/>
    <w:rsid w:val="004676DF"/>
    <w:rsid w:val="00471357"/>
    <w:rsid w:val="0049490A"/>
    <w:rsid w:val="004B4DF7"/>
    <w:rsid w:val="004B7B29"/>
    <w:rsid w:val="004E2CAF"/>
    <w:rsid w:val="0056054A"/>
    <w:rsid w:val="00576275"/>
    <w:rsid w:val="00583F21"/>
    <w:rsid w:val="005B41E8"/>
    <w:rsid w:val="00612FD4"/>
    <w:rsid w:val="00624375"/>
    <w:rsid w:val="0063659E"/>
    <w:rsid w:val="00663BBB"/>
    <w:rsid w:val="006A4BA8"/>
    <w:rsid w:val="006F3808"/>
    <w:rsid w:val="007009B7"/>
    <w:rsid w:val="00712AB9"/>
    <w:rsid w:val="00737CDC"/>
    <w:rsid w:val="00760FED"/>
    <w:rsid w:val="00783C93"/>
    <w:rsid w:val="00791749"/>
    <w:rsid w:val="008303BE"/>
    <w:rsid w:val="00834F1B"/>
    <w:rsid w:val="0085124D"/>
    <w:rsid w:val="008875B2"/>
    <w:rsid w:val="00890A57"/>
    <w:rsid w:val="008F1BBE"/>
    <w:rsid w:val="00905D58"/>
    <w:rsid w:val="009322D2"/>
    <w:rsid w:val="00932ABD"/>
    <w:rsid w:val="009454F9"/>
    <w:rsid w:val="00953FAF"/>
    <w:rsid w:val="00965419"/>
    <w:rsid w:val="00972AA9"/>
    <w:rsid w:val="009C3816"/>
    <w:rsid w:val="009D2C3B"/>
    <w:rsid w:val="009E322E"/>
    <w:rsid w:val="009E5EE4"/>
    <w:rsid w:val="00A77A4E"/>
    <w:rsid w:val="00AA0AB2"/>
    <w:rsid w:val="00AB34CA"/>
    <w:rsid w:val="00AC7356"/>
    <w:rsid w:val="00AC790F"/>
    <w:rsid w:val="00AE1BEC"/>
    <w:rsid w:val="00B03DD3"/>
    <w:rsid w:val="00B450A5"/>
    <w:rsid w:val="00B5267D"/>
    <w:rsid w:val="00B63375"/>
    <w:rsid w:val="00BD50D4"/>
    <w:rsid w:val="00C50895"/>
    <w:rsid w:val="00C84718"/>
    <w:rsid w:val="00CF4473"/>
    <w:rsid w:val="00D00EA6"/>
    <w:rsid w:val="00D34B9F"/>
    <w:rsid w:val="00D712E8"/>
    <w:rsid w:val="00DA72C1"/>
    <w:rsid w:val="00DE653C"/>
    <w:rsid w:val="00EA5500"/>
    <w:rsid w:val="00EB789F"/>
    <w:rsid w:val="00ED1AFE"/>
    <w:rsid w:val="00EE67BC"/>
    <w:rsid w:val="00F44B1E"/>
    <w:rsid w:val="00F517B5"/>
    <w:rsid w:val="00F553C8"/>
    <w:rsid w:val="00F84BB8"/>
    <w:rsid w:val="00F920F7"/>
    <w:rsid w:val="00FA4624"/>
    <w:rsid w:val="00FB1069"/>
    <w:rsid w:val="00FB260B"/>
    <w:rsid w:val="00FE2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6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B1069"/>
    <w:pPr>
      <w:keepNext/>
      <w:spacing w:after="0" w:line="340" w:lineRule="exact"/>
      <w:ind w:firstLine="425"/>
      <w:jc w:val="both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313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B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B8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069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FB10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106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FB1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B1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B1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1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B1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B1069"/>
    <w:pPr>
      <w:spacing w:after="120"/>
      <w:ind w:left="283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B1069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B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1069"/>
    <w:rPr>
      <w:rFonts w:ascii="Tahoma" w:eastAsia="Calibri" w:hAnsi="Tahoma" w:cs="Tahoma"/>
      <w:sz w:val="16"/>
      <w:szCs w:val="16"/>
    </w:rPr>
  </w:style>
  <w:style w:type="character" w:customStyle="1" w:styleId="ae">
    <w:name w:val="Без интервала Знак"/>
    <w:aliases w:val="основа Знак,Без интервала1 Знак"/>
    <w:link w:val="af"/>
    <w:uiPriority w:val="1"/>
    <w:locked/>
    <w:rsid w:val="00FB1069"/>
    <w:rPr>
      <w:rFonts w:ascii="Calibri" w:eastAsia="Calibri" w:hAnsi="Calibri" w:cs="Times New Roman"/>
    </w:rPr>
  </w:style>
  <w:style w:type="paragraph" w:styleId="af">
    <w:name w:val="No Spacing"/>
    <w:aliases w:val="основа,Без интервала1"/>
    <w:link w:val="ae"/>
    <w:uiPriority w:val="1"/>
    <w:qFormat/>
    <w:rsid w:val="00FB1069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FB1069"/>
    <w:pPr>
      <w:ind w:left="720"/>
      <w:contextualSpacing/>
    </w:pPr>
  </w:style>
  <w:style w:type="paragraph" w:customStyle="1" w:styleId="Default">
    <w:name w:val="Default"/>
    <w:uiPriority w:val="99"/>
    <w:rsid w:val="00FB10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locked/>
    <w:rsid w:val="00FB1069"/>
    <w:rPr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B1069"/>
    <w:pPr>
      <w:shd w:val="clear" w:color="auto" w:fill="FFFFFF"/>
      <w:spacing w:after="0" w:line="312" w:lineRule="exact"/>
      <w:ind w:hanging="440"/>
    </w:pPr>
    <w:rPr>
      <w:rFonts w:asciiTheme="minorHAnsi" w:eastAsiaTheme="minorHAnsi" w:hAnsiTheme="minorHAnsi" w:cstheme="minorBidi"/>
      <w:sz w:val="29"/>
      <w:szCs w:val="29"/>
    </w:rPr>
  </w:style>
  <w:style w:type="character" w:customStyle="1" w:styleId="11">
    <w:name w:val="Текст выноски Знак1"/>
    <w:basedOn w:val="a0"/>
    <w:uiPriority w:val="99"/>
    <w:semiHidden/>
    <w:rsid w:val="00FB1069"/>
    <w:rPr>
      <w:rFonts w:ascii="Tahoma" w:eastAsia="Calibri" w:hAnsi="Tahoma" w:cs="Tahoma" w:hint="default"/>
      <w:sz w:val="16"/>
      <w:szCs w:val="16"/>
    </w:rPr>
  </w:style>
  <w:style w:type="table" w:styleId="af1">
    <w:name w:val="Table Grid"/>
    <w:basedOn w:val="a1"/>
    <w:uiPriority w:val="39"/>
    <w:rsid w:val="00FB1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FB1069"/>
    <w:rPr>
      <w:b/>
      <w:bCs/>
    </w:rPr>
  </w:style>
  <w:style w:type="character" w:customStyle="1" w:styleId="12">
    <w:name w:val="Заголовок №1"/>
    <w:rsid w:val="00F44B1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markedcontent">
    <w:name w:val="markedcontent"/>
    <w:basedOn w:val="a0"/>
    <w:rsid w:val="00227B59"/>
  </w:style>
  <w:style w:type="character" w:customStyle="1" w:styleId="20">
    <w:name w:val="Заголовок 2 Знак"/>
    <w:basedOn w:val="a0"/>
    <w:link w:val="2"/>
    <w:uiPriority w:val="9"/>
    <w:semiHidden/>
    <w:rsid w:val="00313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3B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13B88"/>
    <w:rPr>
      <w:rFonts w:ascii="Cambria" w:eastAsia="Times New Roman" w:hAnsi="Cambria" w:cs="Times New Roman"/>
      <w:i/>
      <w:iCs/>
      <w:color w:val="404040" w:themeColor="text1" w:themeTint="BF"/>
    </w:rPr>
  </w:style>
  <w:style w:type="numbering" w:customStyle="1" w:styleId="13">
    <w:name w:val="Нет списка1"/>
    <w:next w:val="a2"/>
    <w:uiPriority w:val="99"/>
    <w:semiHidden/>
    <w:unhideWhenUsed/>
    <w:rsid w:val="00313B88"/>
  </w:style>
  <w:style w:type="paragraph" w:customStyle="1" w:styleId="ui-helper-hidden">
    <w:name w:val="ui-helper-hidden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uiPriority w:val="99"/>
    <w:rsid w:val="00313B8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">
    <w:name w:val="ui-icon"/>
    <w:basedOn w:val="a"/>
    <w:uiPriority w:val="99"/>
    <w:rsid w:val="00313B8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uiPriority w:val="99"/>
    <w:rsid w:val="00313B88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widget">
    <w:name w:val="ui-widget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6"/>
      <w:szCs w:val="26"/>
      <w:lang w:eastAsia="ru-RU"/>
    </w:rPr>
  </w:style>
  <w:style w:type="paragraph" w:customStyle="1" w:styleId="ui-widget-content">
    <w:name w:val="ui-widget-content"/>
    <w:basedOn w:val="a"/>
    <w:uiPriority w:val="99"/>
    <w:rsid w:val="00313B88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widget-header">
    <w:name w:val="ui-widget-header"/>
    <w:basedOn w:val="a"/>
    <w:uiPriority w:val="99"/>
    <w:rsid w:val="00313B88"/>
    <w:pPr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ui-state-default">
    <w:name w:val="ui-state-default"/>
    <w:basedOn w:val="a"/>
    <w:uiPriority w:val="99"/>
    <w:rsid w:val="00313B8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1C94C4"/>
      <w:sz w:val="24"/>
      <w:szCs w:val="24"/>
      <w:lang w:eastAsia="ru-RU"/>
    </w:rPr>
  </w:style>
  <w:style w:type="paragraph" w:customStyle="1" w:styleId="ui-state-hover">
    <w:name w:val="ui-state-hover"/>
    <w:basedOn w:val="a"/>
    <w:uiPriority w:val="99"/>
    <w:rsid w:val="00313B88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C77405"/>
      <w:sz w:val="24"/>
      <w:szCs w:val="24"/>
      <w:lang w:eastAsia="ru-RU"/>
    </w:rPr>
  </w:style>
  <w:style w:type="paragraph" w:customStyle="1" w:styleId="ui-state-focus">
    <w:name w:val="ui-state-focus"/>
    <w:basedOn w:val="a"/>
    <w:uiPriority w:val="99"/>
    <w:rsid w:val="00313B88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C77405"/>
      <w:sz w:val="24"/>
      <w:szCs w:val="24"/>
      <w:lang w:eastAsia="ru-RU"/>
    </w:rPr>
  </w:style>
  <w:style w:type="paragraph" w:customStyle="1" w:styleId="ui-state-active">
    <w:name w:val="ui-state-active"/>
    <w:basedOn w:val="a"/>
    <w:uiPriority w:val="99"/>
    <w:rsid w:val="00313B88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EB8F00"/>
      <w:sz w:val="24"/>
      <w:szCs w:val="24"/>
      <w:lang w:eastAsia="ru-RU"/>
    </w:rPr>
  </w:style>
  <w:style w:type="paragraph" w:customStyle="1" w:styleId="ui-state-highlight">
    <w:name w:val="ui-state-highlight"/>
    <w:basedOn w:val="a"/>
    <w:uiPriority w:val="99"/>
    <w:rsid w:val="00313B88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uiPriority w:val="99"/>
    <w:rsid w:val="00313B8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uiPriority w:val="99"/>
    <w:rsid w:val="00313B88"/>
    <w:pPr>
      <w:shd w:val="clear" w:color="auto" w:fill="000000"/>
      <w:spacing w:after="0" w:line="240" w:lineRule="auto"/>
      <w:ind w:left="-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ui-resizable-n">
    <w:name w:val="ui-resizable-n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uiPriority w:val="99"/>
    <w:rsid w:val="00313B8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accordion">
    <w:name w:val="ui-accordion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menu">
    <w:name w:val="ui-menu"/>
    <w:basedOn w:val="a"/>
    <w:uiPriority w:val="99"/>
    <w:rsid w:val="00313B8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button">
    <w:name w:val="ui-button"/>
    <w:basedOn w:val="a"/>
    <w:uiPriority w:val="99"/>
    <w:rsid w:val="00313B8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buttonset">
    <w:name w:val="ui-buttonset"/>
    <w:basedOn w:val="a"/>
    <w:uiPriority w:val="99"/>
    <w:rsid w:val="00313B8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ialog">
    <w:name w:val="ui-dialog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lider">
    <w:name w:val="ui-slider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tabs">
    <w:name w:val="ui-tabs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uiPriority w:val="99"/>
    <w:rsid w:val="00313B8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">
    <w:name w:val="fc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header-left">
    <w:name w:val="fc-header-left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header-center">
    <w:name w:val="fc-header-center"/>
    <w:basedOn w:val="a"/>
    <w:uiPriority w:val="99"/>
    <w:rsid w:val="00313B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header-right">
    <w:name w:val="fc-header-right"/>
    <w:basedOn w:val="a"/>
    <w:uiPriority w:val="99"/>
    <w:rsid w:val="00313B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header-title">
    <w:name w:val="fc-header-titl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content">
    <w:name w:val="fc-content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view">
    <w:name w:val="fc-view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widget-header">
    <w:name w:val="fc-widget-header"/>
    <w:basedOn w:val="a"/>
    <w:uiPriority w:val="99"/>
    <w:rsid w:val="00313B8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widget-content">
    <w:name w:val="fc-widget-content"/>
    <w:basedOn w:val="a"/>
    <w:uiPriority w:val="99"/>
    <w:rsid w:val="00313B8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state-highlight">
    <w:name w:val="fc-state-highlight"/>
    <w:basedOn w:val="a"/>
    <w:uiPriority w:val="99"/>
    <w:rsid w:val="00313B88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cell-overlay">
    <w:name w:val="fc-cell-overlay"/>
    <w:basedOn w:val="a"/>
    <w:uiPriority w:val="99"/>
    <w:rsid w:val="00313B88"/>
    <w:pP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state-default">
    <w:name w:val="fc-state-default"/>
    <w:basedOn w:val="a"/>
    <w:uiPriority w:val="99"/>
    <w:rsid w:val="00313B88"/>
    <w:pPr>
      <w:pBdr>
        <w:top w:val="single" w:sz="6" w:space="0" w:color="CCCCCC"/>
        <w:left w:val="single" w:sz="2" w:space="0" w:color="BBBBBB"/>
        <w:bottom w:val="single" w:sz="6" w:space="0" w:color="AAAAAA"/>
        <w:right w:val="single" w:sz="2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c-button-content">
    <w:name w:val="fc-button-content"/>
    <w:basedOn w:val="a"/>
    <w:uiPriority w:val="99"/>
    <w:rsid w:val="00313B88"/>
    <w:pPr>
      <w:spacing w:before="100" w:beforeAutospacing="1" w:after="100" w:afterAutospacing="1" w:line="456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state-hover">
    <w:name w:val="fc-state-hover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state-down">
    <w:name w:val="fc-state-down"/>
    <w:basedOn w:val="a"/>
    <w:uiPriority w:val="99"/>
    <w:rsid w:val="00313B88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state-active">
    <w:name w:val="fc-state-active"/>
    <w:basedOn w:val="a"/>
    <w:uiPriority w:val="99"/>
    <w:rsid w:val="00313B88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fc-state-disabled">
    <w:name w:val="fc-state-disabled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99999"/>
      <w:sz w:val="24"/>
      <w:szCs w:val="24"/>
      <w:lang w:eastAsia="ru-RU"/>
    </w:rPr>
  </w:style>
  <w:style w:type="paragraph" w:customStyle="1" w:styleId="fc-event">
    <w:name w:val="fc-event"/>
    <w:basedOn w:val="a"/>
    <w:uiPriority w:val="99"/>
    <w:rsid w:val="00313B88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c-event-skin">
    <w:name w:val="fc-event-skin"/>
    <w:basedOn w:val="a"/>
    <w:uiPriority w:val="99"/>
    <w:rsid w:val="00313B88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fc-event-inner">
    <w:name w:val="fc-event-inner"/>
    <w:basedOn w:val="a"/>
    <w:uiPriority w:val="99"/>
    <w:rsid w:val="00313B88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time">
    <w:name w:val="fc-event-tim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title">
    <w:name w:val="fc-event-titl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hori">
    <w:name w:val="fc-event-hori"/>
    <w:basedOn w:val="a"/>
    <w:uiPriority w:val="99"/>
    <w:rsid w:val="00313B88"/>
    <w:pPr>
      <w:spacing w:before="100" w:beforeAutospacing="1" w:after="1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corner-left">
    <w:name w:val="fc-corner-left"/>
    <w:basedOn w:val="a"/>
    <w:uiPriority w:val="99"/>
    <w:rsid w:val="00313B88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corner-right">
    <w:name w:val="fc-corner-right"/>
    <w:basedOn w:val="a"/>
    <w:uiPriority w:val="99"/>
    <w:rsid w:val="00313B88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corner-top">
    <w:name w:val="fc-corner-top"/>
    <w:basedOn w:val="a"/>
    <w:uiPriority w:val="99"/>
    <w:rsid w:val="00313B88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corner-bottom">
    <w:name w:val="fc-corner-bottom"/>
    <w:basedOn w:val="a"/>
    <w:uiPriority w:val="99"/>
    <w:rsid w:val="00313B88"/>
    <w:pPr>
      <w:spacing w:before="100" w:beforeAutospacing="1" w:after="1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agenda-divider-inner">
    <w:name w:val="fc-agenda-divider-inner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vert">
    <w:name w:val="fc-event-vert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menu-item">
    <w:name w:val="ui-menu-item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tabs-nav">
    <w:name w:val="ui-tabs-nav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tabs-panel">
    <w:name w:val="ui-tabs-panel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header-space">
    <w:name w:val="fc-header-spac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button">
    <w:name w:val="fc-button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corner-right">
    <w:name w:val="ui-corner-right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button-inner">
    <w:name w:val="fc-button-inner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button-effect">
    <w:name w:val="fc-button-effect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day-number">
    <w:name w:val="fc-day-number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day-content">
    <w:name w:val="fc-day-content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agenda-axis">
    <w:name w:val="fc-agenda-axis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col0">
    <w:name w:val="fc-col0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head">
    <w:name w:val="fc-event-head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content">
    <w:name w:val="fc-event-content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bg">
    <w:name w:val="fc-event-bg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tabs-hide">
    <w:name w:val="ui-tabs-hide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widget1">
    <w:name w:val="ui-widget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ui-state-default1">
    <w:name w:val="ui-state-default1"/>
    <w:basedOn w:val="a"/>
    <w:uiPriority w:val="99"/>
    <w:rsid w:val="00313B8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1C94C4"/>
      <w:sz w:val="24"/>
      <w:szCs w:val="24"/>
      <w:lang w:eastAsia="ru-RU"/>
    </w:rPr>
  </w:style>
  <w:style w:type="paragraph" w:customStyle="1" w:styleId="ui-state-default2">
    <w:name w:val="ui-state-default2"/>
    <w:basedOn w:val="a"/>
    <w:uiPriority w:val="99"/>
    <w:rsid w:val="00313B8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1C94C4"/>
      <w:sz w:val="24"/>
      <w:szCs w:val="24"/>
      <w:lang w:eastAsia="ru-RU"/>
    </w:rPr>
  </w:style>
  <w:style w:type="paragraph" w:customStyle="1" w:styleId="ui-state-hover1">
    <w:name w:val="ui-state-hover1"/>
    <w:basedOn w:val="a"/>
    <w:uiPriority w:val="99"/>
    <w:rsid w:val="00313B88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C77405"/>
      <w:sz w:val="24"/>
      <w:szCs w:val="24"/>
      <w:lang w:eastAsia="ru-RU"/>
    </w:rPr>
  </w:style>
  <w:style w:type="paragraph" w:customStyle="1" w:styleId="ui-state-hover2">
    <w:name w:val="ui-state-hover2"/>
    <w:basedOn w:val="a"/>
    <w:uiPriority w:val="99"/>
    <w:rsid w:val="00313B88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C77405"/>
      <w:sz w:val="24"/>
      <w:szCs w:val="24"/>
      <w:lang w:eastAsia="ru-RU"/>
    </w:rPr>
  </w:style>
  <w:style w:type="paragraph" w:customStyle="1" w:styleId="ui-state-focus1">
    <w:name w:val="ui-state-focus1"/>
    <w:basedOn w:val="a"/>
    <w:uiPriority w:val="99"/>
    <w:rsid w:val="00313B88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C77405"/>
      <w:sz w:val="24"/>
      <w:szCs w:val="24"/>
      <w:lang w:eastAsia="ru-RU"/>
    </w:rPr>
  </w:style>
  <w:style w:type="paragraph" w:customStyle="1" w:styleId="ui-state-focus2">
    <w:name w:val="ui-state-focus2"/>
    <w:basedOn w:val="a"/>
    <w:uiPriority w:val="99"/>
    <w:rsid w:val="00313B88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C77405"/>
      <w:sz w:val="24"/>
      <w:szCs w:val="24"/>
      <w:lang w:eastAsia="ru-RU"/>
    </w:rPr>
  </w:style>
  <w:style w:type="paragraph" w:customStyle="1" w:styleId="ui-state-active1">
    <w:name w:val="ui-state-active1"/>
    <w:basedOn w:val="a"/>
    <w:uiPriority w:val="99"/>
    <w:rsid w:val="00313B88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EB8F00"/>
      <w:sz w:val="24"/>
      <w:szCs w:val="24"/>
      <w:lang w:eastAsia="ru-RU"/>
    </w:rPr>
  </w:style>
  <w:style w:type="paragraph" w:customStyle="1" w:styleId="ui-state-active2">
    <w:name w:val="ui-state-active2"/>
    <w:basedOn w:val="a"/>
    <w:uiPriority w:val="99"/>
    <w:rsid w:val="00313B88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EB8F00"/>
      <w:sz w:val="24"/>
      <w:szCs w:val="24"/>
      <w:lang w:eastAsia="ru-RU"/>
    </w:rPr>
  </w:style>
  <w:style w:type="paragraph" w:customStyle="1" w:styleId="ui-state-highlight1">
    <w:name w:val="ui-state-highlight1"/>
    <w:basedOn w:val="a"/>
    <w:uiPriority w:val="99"/>
    <w:rsid w:val="00313B88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uiPriority w:val="99"/>
    <w:rsid w:val="00313B88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uiPriority w:val="99"/>
    <w:rsid w:val="00313B8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uiPriority w:val="99"/>
    <w:rsid w:val="00313B8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1">
    <w:name w:val="ui-icon1"/>
    <w:basedOn w:val="a"/>
    <w:uiPriority w:val="99"/>
    <w:rsid w:val="00313B8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2">
    <w:name w:val="ui-icon2"/>
    <w:basedOn w:val="a"/>
    <w:uiPriority w:val="99"/>
    <w:rsid w:val="00313B8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3">
    <w:name w:val="ui-icon3"/>
    <w:basedOn w:val="a"/>
    <w:uiPriority w:val="99"/>
    <w:rsid w:val="00313B8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4">
    <w:name w:val="ui-icon4"/>
    <w:basedOn w:val="a"/>
    <w:uiPriority w:val="99"/>
    <w:rsid w:val="00313B8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5">
    <w:name w:val="ui-icon5"/>
    <w:basedOn w:val="a"/>
    <w:uiPriority w:val="99"/>
    <w:rsid w:val="00313B8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6">
    <w:name w:val="ui-icon6"/>
    <w:basedOn w:val="a"/>
    <w:uiPriority w:val="99"/>
    <w:rsid w:val="00313B8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7">
    <w:name w:val="ui-icon7"/>
    <w:basedOn w:val="a"/>
    <w:uiPriority w:val="99"/>
    <w:rsid w:val="00313B8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8">
    <w:name w:val="ui-icon8"/>
    <w:basedOn w:val="a"/>
    <w:uiPriority w:val="99"/>
    <w:rsid w:val="00313B8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9">
    <w:name w:val="ui-icon9"/>
    <w:basedOn w:val="a"/>
    <w:uiPriority w:val="99"/>
    <w:rsid w:val="00313B8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uiPriority w:val="99"/>
    <w:rsid w:val="00313B88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10">
    <w:name w:val="ui-icon10"/>
    <w:basedOn w:val="a"/>
    <w:uiPriority w:val="99"/>
    <w:rsid w:val="00313B88"/>
    <w:pPr>
      <w:spacing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uiPriority w:val="99"/>
    <w:rsid w:val="00313B88"/>
    <w:pPr>
      <w:spacing w:after="30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menu1">
    <w:name w:val="ui-menu1"/>
    <w:basedOn w:val="a"/>
    <w:uiPriority w:val="99"/>
    <w:rsid w:val="00313B8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menu-item1">
    <w:name w:val="ui-menu-item1"/>
    <w:basedOn w:val="a"/>
    <w:uiPriority w:val="99"/>
    <w:rsid w:val="00313B8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uiPriority w:val="99"/>
    <w:rsid w:val="00313B8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uiPriority w:val="99"/>
    <w:rsid w:val="00313B8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11">
    <w:name w:val="ui-icon11"/>
    <w:basedOn w:val="a"/>
    <w:uiPriority w:val="99"/>
    <w:rsid w:val="00313B88"/>
    <w:pPr>
      <w:spacing w:after="100" w:afterAutospacing="1" w:line="240" w:lineRule="auto"/>
      <w:ind w:left="-120"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12">
    <w:name w:val="ui-icon12"/>
    <w:basedOn w:val="a"/>
    <w:uiPriority w:val="99"/>
    <w:rsid w:val="00313B88"/>
    <w:pPr>
      <w:spacing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13">
    <w:name w:val="ui-icon13"/>
    <w:basedOn w:val="a"/>
    <w:uiPriority w:val="99"/>
    <w:rsid w:val="00313B88"/>
    <w:pPr>
      <w:spacing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14">
    <w:name w:val="ui-icon14"/>
    <w:basedOn w:val="a"/>
    <w:uiPriority w:val="99"/>
    <w:rsid w:val="00313B88"/>
    <w:pPr>
      <w:spacing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icon15">
    <w:name w:val="ui-icon15"/>
    <w:basedOn w:val="a"/>
    <w:uiPriority w:val="99"/>
    <w:rsid w:val="00313B88"/>
    <w:pPr>
      <w:spacing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button1">
    <w:name w:val="ui-button1"/>
    <w:basedOn w:val="a"/>
    <w:uiPriority w:val="99"/>
    <w:rsid w:val="00313B8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uiPriority w:val="99"/>
    <w:rsid w:val="00313B88"/>
    <w:pPr>
      <w:spacing w:before="24" w:after="24" w:line="240" w:lineRule="auto"/>
      <w:ind w:right="24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uiPriority w:val="99"/>
    <w:rsid w:val="00313B8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uiPriority w:val="99"/>
    <w:rsid w:val="00313B88"/>
    <w:pPr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uiPriority w:val="99"/>
    <w:rsid w:val="00313B8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uiPriority w:val="99"/>
    <w:rsid w:val="00313B88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tabs-nav1">
    <w:name w:val="ui-tabs-nav1"/>
    <w:basedOn w:val="a"/>
    <w:uiPriority w:val="99"/>
    <w:rsid w:val="00313B8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tabs-hide1">
    <w:name w:val="ui-tabs-hide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313B88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313B88"/>
    <w:pPr>
      <w:spacing w:before="168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uiPriority w:val="99"/>
    <w:rsid w:val="00313B88"/>
    <w:pPr>
      <w:spacing w:after="0" w:line="240" w:lineRule="auto"/>
      <w:ind w:left="-15" w:righ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1">
    <w:name w:val="fc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header-space1">
    <w:name w:val="fc-header-space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button1">
    <w:name w:val="fc-button1"/>
    <w:basedOn w:val="a"/>
    <w:uiPriority w:val="99"/>
    <w:rsid w:val="00313B88"/>
    <w:pPr>
      <w:spacing w:before="100" w:beforeAutospacing="1" w:after="240" w:line="240" w:lineRule="auto"/>
      <w:ind w:righ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corner-right1">
    <w:name w:val="fc-corner-right1"/>
    <w:basedOn w:val="a"/>
    <w:uiPriority w:val="99"/>
    <w:rsid w:val="00313B88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corner-right1">
    <w:name w:val="ui-corner-right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button-inner1">
    <w:name w:val="fc-button-inner1"/>
    <w:basedOn w:val="a"/>
    <w:uiPriority w:val="99"/>
    <w:rsid w:val="00313B88"/>
    <w:pPr>
      <w:pBdr>
        <w:top w:val="single" w:sz="2" w:space="0" w:color="CCCCCC"/>
        <w:left w:val="single" w:sz="6" w:space="0" w:color="BBBBBB"/>
        <w:bottom w:val="single" w:sz="2" w:space="0" w:color="AAAAAA"/>
        <w:right w:val="single" w:sz="6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ui-icon16">
    <w:name w:val="ui-icon16"/>
    <w:basedOn w:val="a"/>
    <w:uiPriority w:val="99"/>
    <w:rsid w:val="00313B88"/>
    <w:pPr>
      <w:spacing w:after="100" w:afterAutospacing="1" w:line="240" w:lineRule="auto"/>
      <w:ind w:firstLine="734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button-inner2">
    <w:name w:val="fc-button-inner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button-inner3">
    <w:name w:val="fc-button-inner3"/>
    <w:basedOn w:val="a"/>
    <w:uiPriority w:val="99"/>
    <w:rsid w:val="00313B88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button-inner4">
    <w:name w:val="fc-button-inner4"/>
    <w:basedOn w:val="a"/>
    <w:uiPriority w:val="99"/>
    <w:rsid w:val="00313B88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fc-button-inner5">
    <w:name w:val="fc-button-inner5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99999"/>
      <w:sz w:val="24"/>
      <w:szCs w:val="24"/>
      <w:lang w:eastAsia="ru-RU"/>
    </w:rPr>
  </w:style>
  <w:style w:type="paragraph" w:customStyle="1" w:styleId="fc-button-effect1">
    <w:name w:val="fc-button-effect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fc-event1">
    <w:name w:val="fc-event1"/>
    <w:basedOn w:val="a"/>
    <w:uiPriority w:val="99"/>
    <w:rsid w:val="00313B88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i-resizable-handle3">
    <w:name w:val="ui-resizable-handle3"/>
    <w:basedOn w:val="a"/>
    <w:uiPriority w:val="99"/>
    <w:rsid w:val="00313B88"/>
    <w:pPr>
      <w:spacing w:before="100" w:beforeAutospacing="1" w:after="100" w:afterAutospacing="1" w:line="120" w:lineRule="auto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ui-resizable-e1">
    <w:name w:val="ui-resizable-e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resizable-w1">
    <w:name w:val="ui-resizable-w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button-inner6">
    <w:name w:val="fc-button-inner6"/>
    <w:basedOn w:val="a"/>
    <w:uiPriority w:val="99"/>
    <w:rsid w:val="00313B88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inner1">
    <w:name w:val="fc-event-inner1"/>
    <w:basedOn w:val="a"/>
    <w:uiPriority w:val="99"/>
    <w:rsid w:val="00313B88"/>
    <w:pPr>
      <w:p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ind w:lef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button-inner7">
    <w:name w:val="fc-button-inner7"/>
    <w:basedOn w:val="a"/>
    <w:uiPriority w:val="99"/>
    <w:rsid w:val="00313B88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inner2">
    <w:name w:val="fc-event-inner2"/>
    <w:basedOn w:val="a"/>
    <w:uiPriority w:val="99"/>
    <w:rsid w:val="00313B88"/>
    <w:pPr>
      <w:pBdr>
        <w:top w:val="single" w:sz="2" w:space="0" w:color="auto"/>
        <w:left w:val="single" w:sz="2" w:space="0" w:color="auto"/>
        <w:bottom w:val="single" w:sz="2" w:space="0" w:color="auto"/>
        <w:right w:val="single" w:sz="6" w:space="0" w:color="auto"/>
      </w:pBdr>
      <w:spacing w:before="100" w:beforeAutospacing="1" w:after="100" w:afterAutospacing="1" w:line="240" w:lineRule="auto"/>
      <w:ind w:righ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inner3">
    <w:name w:val="fc-event-inner3"/>
    <w:basedOn w:val="a"/>
    <w:uiPriority w:val="99"/>
    <w:rsid w:val="00313B88"/>
    <w:pPr>
      <w:pBdr>
        <w:top w:val="single" w:sz="6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inner4">
    <w:name w:val="fc-event-inner4"/>
    <w:basedOn w:val="a"/>
    <w:uiPriority w:val="99"/>
    <w:rsid w:val="00313B88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day-number1">
    <w:name w:val="fc-day-number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day-content1">
    <w:name w:val="fc-day-content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time1">
    <w:name w:val="fc-event-time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c-agenda-axis1">
    <w:name w:val="fc-agenda-axis1"/>
    <w:basedOn w:val="a"/>
    <w:uiPriority w:val="99"/>
    <w:rsid w:val="00313B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day-content2">
    <w:name w:val="fc-day-content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agenda-axis2">
    <w:name w:val="fc-agenda-axis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col01">
    <w:name w:val="fc-col0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agenda-divider-inner1">
    <w:name w:val="fc-agenda-divider-inner1"/>
    <w:basedOn w:val="a"/>
    <w:uiPriority w:val="99"/>
    <w:rsid w:val="00313B88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head1">
    <w:name w:val="fc-event-head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content1">
    <w:name w:val="fc-event-content1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c-event-time2">
    <w:name w:val="fc-event-time2"/>
    <w:basedOn w:val="a"/>
    <w:uiPriority w:val="99"/>
    <w:rsid w:val="00313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  <w:lang w:eastAsia="ru-RU"/>
    </w:rPr>
  </w:style>
  <w:style w:type="paragraph" w:customStyle="1" w:styleId="fc-event-bg1">
    <w:name w:val="fc-event-bg1"/>
    <w:basedOn w:val="a"/>
    <w:uiPriority w:val="99"/>
    <w:rsid w:val="00313B8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resizable-s1">
    <w:name w:val="ui-resizable-s1"/>
    <w:basedOn w:val="a"/>
    <w:uiPriority w:val="99"/>
    <w:rsid w:val="00313B88"/>
    <w:pPr>
      <w:spacing w:before="100" w:beforeAutospacing="1" w:after="100" w:afterAutospacing="1" w:line="120" w:lineRule="atLeast"/>
      <w:jc w:val="center"/>
    </w:pPr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313B88"/>
  </w:style>
  <w:style w:type="character" w:customStyle="1" w:styleId="15">
    <w:name w:val="Нижний колонтитул Знак1"/>
    <w:basedOn w:val="a0"/>
    <w:uiPriority w:val="99"/>
    <w:semiHidden/>
    <w:rsid w:val="00313B88"/>
  </w:style>
  <w:style w:type="character" w:customStyle="1" w:styleId="apple-converted-space">
    <w:name w:val="apple-converted-space"/>
    <w:basedOn w:val="a0"/>
    <w:rsid w:val="00313B88"/>
  </w:style>
  <w:style w:type="character" w:customStyle="1" w:styleId="c77">
    <w:name w:val="c77"/>
    <w:basedOn w:val="a0"/>
    <w:rsid w:val="00313B88"/>
  </w:style>
  <w:style w:type="character" w:customStyle="1" w:styleId="c1">
    <w:name w:val="c1"/>
    <w:basedOn w:val="a0"/>
    <w:rsid w:val="00313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9114-31E2-44FD-B50A-7EC5CB54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23</Pages>
  <Words>6401</Words>
  <Characters>36492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6</cp:revision>
  <cp:lastPrinted>2024-03-28T07:41:00Z</cp:lastPrinted>
  <dcterms:created xsi:type="dcterms:W3CDTF">2022-07-26T06:48:00Z</dcterms:created>
  <dcterms:modified xsi:type="dcterms:W3CDTF">2024-03-28T07:41:00Z</dcterms:modified>
</cp:coreProperties>
</file>